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33D9" w:rsidRPr="00A06F70" w:rsidRDefault="00485531">
      <w:pPr>
        <w:tabs>
          <w:tab w:val="left" w:pos="3823"/>
          <w:tab w:val="right" w:pos="9638"/>
        </w:tabs>
        <w:spacing w:before="200"/>
        <w:jc w:val="right"/>
      </w:pPr>
      <w:proofErr w:type="spellStart"/>
      <w:r w:rsidRPr="00A06F70">
        <w:rPr>
          <w:rFonts w:ascii="Cambria" w:eastAsia="Cambria" w:hAnsi="Cambria" w:cs="Cambria"/>
          <w:b/>
          <w:sz w:val="36"/>
          <w:szCs w:val="36"/>
        </w:rPr>
        <w:t>Common</w:t>
      </w:r>
      <w:proofErr w:type="spellEnd"/>
      <w:r w:rsidRPr="00A06F70">
        <w:rPr>
          <w:rFonts w:ascii="Cambria" w:eastAsia="Cambria" w:hAnsi="Cambria" w:cs="Cambria"/>
          <w:b/>
          <w:sz w:val="36"/>
          <w:szCs w:val="36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36"/>
          <w:szCs w:val="36"/>
        </w:rPr>
        <w:t>P</w:t>
      </w:r>
      <w:r w:rsidR="00351700" w:rsidRPr="00A06F70">
        <w:rPr>
          <w:rFonts w:ascii="Cambria" w:eastAsia="Cambria" w:hAnsi="Cambria" w:cs="Cambria"/>
          <w:b/>
          <w:sz w:val="36"/>
          <w:szCs w:val="36"/>
        </w:rPr>
        <w:t>roposal</w:t>
      </w:r>
      <w:proofErr w:type="spellEnd"/>
      <w:r w:rsidR="00351700" w:rsidRPr="00A06F70">
        <w:rPr>
          <w:rFonts w:ascii="Cambria" w:eastAsia="Cambria" w:hAnsi="Cambria" w:cs="Cambria"/>
          <w:b/>
          <w:sz w:val="36"/>
          <w:szCs w:val="36"/>
        </w:rPr>
        <w:t xml:space="preserve"> </w:t>
      </w:r>
    </w:p>
    <w:p w:rsidR="009333D9" w:rsidRPr="00A06F70" w:rsidRDefault="00351700">
      <w:pPr>
        <w:jc w:val="right"/>
      </w:pPr>
      <w:proofErr w:type="spellStart"/>
      <w:r w:rsidRPr="00A06F70">
        <w:rPr>
          <w:rFonts w:ascii="Cambria" w:eastAsia="Cambria" w:hAnsi="Cambria" w:cs="Cambria"/>
          <w:b/>
          <w:sz w:val="36"/>
          <w:szCs w:val="36"/>
        </w:rPr>
        <w:t>For</w:t>
      </w:r>
      <w:proofErr w:type="spellEnd"/>
      <w:r w:rsidRPr="00A06F70">
        <w:rPr>
          <w:rFonts w:ascii="Cambria" w:eastAsia="Cambria" w:hAnsi="Cambria" w:cs="Cambria"/>
          <w:b/>
          <w:sz w:val="36"/>
          <w:szCs w:val="36"/>
        </w:rPr>
        <w:t xml:space="preserve"> </w:t>
      </w:r>
      <w:proofErr w:type="spellStart"/>
      <w:r w:rsidR="00397FC9">
        <w:rPr>
          <w:rFonts w:ascii="Cambria" w:eastAsia="Cambria" w:hAnsi="Cambria" w:cs="Cambria"/>
          <w:b/>
          <w:sz w:val="36"/>
          <w:szCs w:val="36"/>
        </w:rPr>
        <w:t>Vietnamese</w:t>
      </w:r>
      <w:proofErr w:type="spellEnd"/>
      <w:r w:rsidR="00ED340E" w:rsidRPr="00A06F70">
        <w:rPr>
          <w:rFonts w:ascii="Cambria" w:eastAsia="Cambria" w:hAnsi="Cambria" w:cs="Cambria"/>
          <w:b/>
          <w:sz w:val="36"/>
          <w:szCs w:val="36"/>
        </w:rPr>
        <w:t xml:space="preserve">-Czech </w:t>
      </w:r>
      <w:r w:rsidR="009F5D8A">
        <w:rPr>
          <w:rFonts w:ascii="Cambria" w:eastAsia="Cambria" w:hAnsi="Cambria" w:cs="Cambria"/>
          <w:b/>
          <w:sz w:val="36"/>
          <w:szCs w:val="36"/>
        </w:rPr>
        <w:t>Joint</w:t>
      </w:r>
      <w:r w:rsidR="00ED340E" w:rsidRPr="00A06F70">
        <w:rPr>
          <w:rFonts w:ascii="Cambria" w:eastAsia="Cambria" w:hAnsi="Cambria" w:cs="Cambria"/>
          <w:b/>
          <w:sz w:val="36"/>
          <w:szCs w:val="36"/>
        </w:rPr>
        <w:t xml:space="preserve"> </w:t>
      </w:r>
      <w:r w:rsidRPr="00A06F70">
        <w:rPr>
          <w:rFonts w:ascii="Cambria" w:eastAsia="Cambria" w:hAnsi="Cambria" w:cs="Cambria"/>
          <w:b/>
          <w:sz w:val="36"/>
          <w:szCs w:val="36"/>
        </w:rPr>
        <w:t>R&amp;D Project</w:t>
      </w:r>
    </w:p>
    <w:p w:rsidR="00331BC1" w:rsidRPr="00A06F70" w:rsidRDefault="00351700">
      <w:pPr>
        <w:widowControl/>
        <w:spacing w:before="360" w:after="36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bookmarkStart w:id="0" w:name="h.gjdgxs" w:colFirst="0" w:colLast="0"/>
      <w:bookmarkEnd w:id="0"/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note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that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information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provided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will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taken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into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account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when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evaluating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submitted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by partner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institution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>/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enterprise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to 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> </w:t>
      </w:r>
      <w:r w:rsidR="00ED3E9A">
        <w:rPr>
          <w:rFonts w:ascii="Cambria" w:eastAsia="Cambria" w:hAnsi="Cambria" w:cs="Cambria"/>
          <w:i/>
          <w:sz w:val="24"/>
          <w:szCs w:val="24"/>
        </w:rPr>
        <w:t>6</w:t>
      </w:r>
      <w:r w:rsidR="00A2440B" w:rsidRPr="00A2440B">
        <w:rPr>
          <w:rFonts w:ascii="Cambria" w:eastAsia="Cambria" w:hAnsi="Cambria" w:cs="Cambria"/>
          <w:i/>
          <w:sz w:val="24"/>
          <w:szCs w:val="24"/>
          <w:vertAlign w:val="superscript"/>
        </w:rPr>
        <w:t>th</w:t>
      </w:r>
      <w:r w:rsidR="00A2440B">
        <w:rPr>
          <w:rFonts w:ascii="Cambria" w:eastAsia="Cambria" w:hAnsi="Cambria" w:cs="Cambria"/>
          <w:i/>
          <w:sz w:val="24"/>
          <w:szCs w:val="24"/>
        </w:rPr>
        <w:t xml:space="preserve"> </w:t>
      </w:r>
      <w:r w:rsidRPr="00A06F70">
        <w:rPr>
          <w:rFonts w:ascii="Cambria" w:eastAsia="Cambria" w:hAnsi="Cambria" w:cs="Cambria"/>
          <w:i/>
          <w:sz w:val="24"/>
          <w:szCs w:val="24"/>
        </w:rPr>
        <w:t xml:space="preserve">public call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DELTA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programme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Technology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Agency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Czech Republic and</w:t>
      </w:r>
      <w:r w:rsidR="00985A9D"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r w:rsidR="00427DB4" w:rsidRPr="00A06F70">
        <w:rPr>
          <w:rFonts w:ascii="Cambria" w:eastAsia="Cambria" w:hAnsi="Cambria" w:cs="Cambria"/>
          <w:i/>
          <w:sz w:val="24"/>
          <w:szCs w:val="24"/>
        </w:rPr>
        <w:t xml:space="preserve">to </w:t>
      </w:r>
      <w:proofErr w:type="spellStart"/>
      <w:r w:rsidR="00614445" w:rsidRPr="00A06F70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="00614445"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r w:rsidR="00B500E4" w:rsidRPr="0041425F">
        <w:rPr>
          <w:rFonts w:ascii="Cambria" w:eastAsia="Cambria" w:hAnsi="Cambria" w:cs="Cambria"/>
          <w:i/>
          <w:color w:val="auto"/>
          <w:sz w:val="24"/>
          <w:szCs w:val="24"/>
          <w:lang w:val="en-GB"/>
        </w:rPr>
        <w:t>National Technology Innovation Program</w:t>
      </w:r>
      <w:r w:rsidR="00D6353E" w:rsidRPr="0041425F">
        <w:rPr>
          <w:rFonts w:ascii="Cambria" w:eastAsia="Cambria" w:hAnsi="Cambria" w:cs="Cambria"/>
          <w:i/>
          <w:color w:val="auto"/>
          <w:sz w:val="24"/>
          <w:szCs w:val="24"/>
        </w:rPr>
        <w:t xml:space="preserve"> </w:t>
      </w:r>
      <w:proofErr w:type="spellStart"/>
      <w:r w:rsidR="00D6353E" w:rsidRPr="0041425F">
        <w:rPr>
          <w:rFonts w:ascii="Cambria" w:eastAsia="Cambria" w:hAnsi="Cambria" w:cs="Cambria"/>
          <w:i/>
          <w:color w:val="auto"/>
          <w:sz w:val="24"/>
          <w:szCs w:val="24"/>
        </w:rPr>
        <w:t>managed</w:t>
      </w:r>
      <w:proofErr w:type="spellEnd"/>
      <w:r w:rsidR="00D6353E" w:rsidRPr="0041425F">
        <w:rPr>
          <w:rFonts w:ascii="Cambria" w:eastAsia="Cambria" w:hAnsi="Cambria" w:cs="Cambria"/>
          <w:i/>
          <w:color w:val="auto"/>
          <w:sz w:val="24"/>
          <w:szCs w:val="24"/>
        </w:rPr>
        <w:t xml:space="preserve"> by </w:t>
      </w:r>
      <w:proofErr w:type="spellStart"/>
      <w:r w:rsidR="00D6353E" w:rsidRPr="0041425F">
        <w:rPr>
          <w:rFonts w:ascii="Cambria" w:eastAsia="Cambria" w:hAnsi="Cambria" w:cs="Cambria"/>
          <w:i/>
          <w:color w:val="auto"/>
          <w:sz w:val="24"/>
          <w:szCs w:val="24"/>
        </w:rPr>
        <w:t>the</w:t>
      </w:r>
      <w:proofErr w:type="spellEnd"/>
      <w:r w:rsidR="00D6353E" w:rsidRPr="0041425F">
        <w:rPr>
          <w:rFonts w:ascii="Cambria" w:eastAsia="Cambria" w:hAnsi="Cambria" w:cs="Cambria"/>
          <w:i/>
          <w:color w:val="auto"/>
          <w:sz w:val="24"/>
          <w:szCs w:val="24"/>
        </w:rPr>
        <w:t xml:space="preserve"> Ministry </w:t>
      </w:r>
      <w:proofErr w:type="spellStart"/>
      <w:r w:rsidR="00D6353E" w:rsidRPr="0041425F">
        <w:rPr>
          <w:rFonts w:ascii="Cambria" w:eastAsia="Cambria" w:hAnsi="Cambria" w:cs="Cambria"/>
          <w:i/>
          <w:color w:val="auto"/>
          <w:sz w:val="24"/>
          <w:szCs w:val="24"/>
        </w:rPr>
        <w:t>of</w:t>
      </w:r>
      <w:proofErr w:type="spellEnd"/>
      <w:r w:rsidR="00D6353E" w:rsidRPr="0041425F">
        <w:rPr>
          <w:rFonts w:ascii="Cambria" w:eastAsia="Cambria" w:hAnsi="Cambria" w:cs="Cambria"/>
          <w:i/>
          <w:color w:val="auto"/>
          <w:sz w:val="24"/>
          <w:szCs w:val="24"/>
        </w:rPr>
        <w:t xml:space="preserve"> Science and Techn</w:t>
      </w:r>
      <w:r w:rsidR="00D6353E" w:rsidRPr="00B91866">
        <w:rPr>
          <w:rFonts w:ascii="Cambria" w:eastAsia="Cambria" w:hAnsi="Cambria" w:cs="Cambria"/>
          <w:i/>
          <w:sz w:val="24"/>
          <w:szCs w:val="24"/>
        </w:rPr>
        <w:t xml:space="preserve">ology </w:t>
      </w:r>
      <w:proofErr w:type="spellStart"/>
      <w:r w:rsidR="00D6353E" w:rsidRPr="00B91866">
        <w:rPr>
          <w:rFonts w:ascii="Cambria" w:eastAsia="Cambria" w:hAnsi="Cambria" w:cs="Cambria"/>
          <w:i/>
          <w:sz w:val="24"/>
          <w:szCs w:val="24"/>
        </w:rPr>
        <w:t>through</w:t>
      </w:r>
      <w:proofErr w:type="spellEnd"/>
      <w:r w:rsidR="00D6353E" w:rsidRPr="00B91866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D6353E" w:rsidRPr="00B91866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="00D6353E" w:rsidRPr="00B91866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D6353E" w:rsidRPr="00B91866">
        <w:rPr>
          <w:rFonts w:ascii="Cambria" w:eastAsia="Cambria" w:hAnsi="Cambria" w:cs="Cambria"/>
          <w:i/>
          <w:sz w:val="24"/>
          <w:szCs w:val="24"/>
        </w:rPr>
        <w:t>coordination</w:t>
      </w:r>
      <w:proofErr w:type="spellEnd"/>
      <w:r w:rsidR="00D6353E" w:rsidRPr="00B91866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D6353E" w:rsidRPr="00B91866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="00D6353E" w:rsidRPr="00B91866">
        <w:rPr>
          <w:rFonts w:ascii="Cambria" w:eastAsia="Cambria" w:hAnsi="Cambria" w:cs="Cambria"/>
          <w:i/>
          <w:sz w:val="24"/>
          <w:szCs w:val="24"/>
        </w:rPr>
        <w:t xml:space="preserve"> SATI </w:t>
      </w:r>
      <w:r w:rsidRPr="00A06F70">
        <w:rPr>
          <w:rFonts w:ascii="Cambria" w:eastAsia="Cambria" w:hAnsi="Cambria" w:cs="Cambria"/>
          <w:i/>
          <w:sz w:val="24"/>
          <w:szCs w:val="24"/>
        </w:rPr>
        <w:t>.</w:t>
      </w:r>
      <w:r w:rsidR="00EA450C" w:rsidRPr="00A06F70">
        <w:rPr>
          <w:rFonts w:ascii="Cambria" w:eastAsia="Cambria" w:hAnsi="Cambria" w:cs="Cambria"/>
          <w:i/>
          <w:sz w:val="24"/>
          <w:szCs w:val="24"/>
        </w:rPr>
        <w:t xml:space="preserve">  </w:t>
      </w:r>
    </w:p>
    <w:p w:rsidR="009333D9" w:rsidRPr="00A06F70" w:rsidRDefault="00E2136C">
      <w:pPr>
        <w:widowControl/>
        <w:spacing w:before="360" w:after="360" w:line="240" w:lineRule="auto"/>
        <w:jc w:val="both"/>
      </w:pP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Principal</w:t>
      </w:r>
      <w:proofErr w:type="spellEnd"/>
      <w:r w:rsidR="00CC4545"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D479DE" w:rsidRPr="00A06F70">
        <w:rPr>
          <w:rFonts w:ascii="Cambria" w:eastAsia="Cambria" w:hAnsi="Cambria" w:cs="Cambria"/>
          <w:i/>
          <w:sz w:val="24"/>
          <w:szCs w:val="24"/>
        </w:rPr>
        <w:t>Applicant</w:t>
      </w:r>
      <w:proofErr w:type="spellEnd"/>
      <w:r w:rsidR="00CC4545" w:rsidRPr="00A06F70">
        <w:rPr>
          <w:rFonts w:ascii="Cambria" w:eastAsia="Cambria" w:hAnsi="Cambria" w:cs="Cambria"/>
          <w:i/>
          <w:sz w:val="24"/>
          <w:szCs w:val="24"/>
        </w:rPr>
        <w:t xml:space="preserve"> / </w:t>
      </w:r>
      <w:proofErr w:type="spellStart"/>
      <w:r w:rsidR="00EA450C" w:rsidRPr="00A06F70">
        <w:rPr>
          <w:rFonts w:ascii="Cambria" w:eastAsia="Cambria" w:hAnsi="Cambria" w:cs="Cambria"/>
          <w:i/>
          <w:sz w:val="24"/>
          <w:szCs w:val="24"/>
        </w:rPr>
        <w:t>Lead</w:t>
      </w:r>
      <w:proofErr w:type="spellEnd"/>
      <w:r w:rsidR="00EA450C"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EA450C" w:rsidRPr="00A06F70">
        <w:rPr>
          <w:rFonts w:ascii="Cambria" w:eastAsia="Cambria" w:hAnsi="Cambria" w:cs="Cambria"/>
          <w:i/>
          <w:sz w:val="24"/>
          <w:szCs w:val="24"/>
        </w:rPr>
        <w:t>Organization</w:t>
      </w:r>
      <w:proofErr w:type="spellEnd"/>
      <w:r w:rsidR="00EA450C"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EA450C" w:rsidRPr="00A06F70">
        <w:rPr>
          <w:rFonts w:ascii="Cambria" w:eastAsia="Cambria" w:hAnsi="Cambria" w:cs="Cambria"/>
          <w:i/>
          <w:sz w:val="24"/>
          <w:szCs w:val="24"/>
        </w:rPr>
        <w:t>from</w:t>
      </w:r>
      <w:proofErr w:type="spellEnd"/>
      <w:r w:rsidR="00EA450C"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EA450C" w:rsidRPr="00A06F70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="00EA450C"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EA450C" w:rsidRPr="00A06F70">
        <w:rPr>
          <w:rFonts w:ascii="Cambria" w:eastAsia="Cambria" w:hAnsi="Cambria" w:cs="Cambria"/>
          <w:i/>
          <w:sz w:val="24"/>
          <w:szCs w:val="24"/>
        </w:rPr>
        <w:t>both</w:t>
      </w:r>
      <w:proofErr w:type="spellEnd"/>
      <w:r w:rsidR="00EA450C"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EA450C" w:rsidRPr="00A06F70">
        <w:rPr>
          <w:rFonts w:ascii="Cambria" w:eastAsia="Cambria" w:hAnsi="Cambria" w:cs="Cambria"/>
          <w:i/>
          <w:sz w:val="24"/>
          <w:szCs w:val="24"/>
        </w:rPr>
        <w:t>sides</w:t>
      </w:r>
      <w:proofErr w:type="spellEnd"/>
      <w:r w:rsidR="00EA450C"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EA450C" w:rsidRPr="00A06F70">
        <w:rPr>
          <w:rFonts w:ascii="Cambria" w:eastAsia="Cambria" w:hAnsi="Cambria" w:cs="Cambria"/>
          <w:i/>
          <w:sz w:val="24"/>
          <w:szCs w:val="24"/>
        </w:rPr>
        <w:t>shall</w:t>
      </w:r>
      <w:proofErr w:type="spellEnd"/>
      <w:r w:rsidR="00EA450C"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532DB4" w:rsidRPr="00A06F70">
        <w:rPr>
          <w:rFonts w:ascii="Cambria" w:eastAsia="Cambria" w:hAnsi="Cambria" w:cs="Cambria"/>
          <w:i/>
          <w:sz w:val="24"/>
          <w:szCs w:val="24"/>
        </w:rPr>
        <w:t>complete</w:t>
      </w:r>
      <w:proofErr w:type="spellEnd"/>
      <w:r w:rsidR="00532DB4"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532DB4" w:rsidRPr="00A06F70">
        <w:rPr>
          <w:rFonts w:ascii="Cambria" w:eastAsia="Cambria" w:hAnsi="Cambria" w:cs="Cambria"/>
          <w:i/>
          <w:sz w:val="24"/>
          <w:szCs w:val="24"/>
        </w:rPr>
        <w:t>this</w:t>
      </w:r>
      <w:proofErr w:type="spellEnd"/>
      <w:r w:rsidR="00532DB4"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Common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r w:rsidR="00532DB4" w:rsidRPr="00A06F70">
        <w:rPr>
          <w:rFonts w:ascii="Cambria" w:eastAsia="Cambria" w:hAnsi="Cambria" w:cs="Cambria"/>
          <w:i/>
          <w:sz w:val="24"/>
          <w:szCs w:val="24"/>
        </w:rPr>
        <w:t xml:space="preserve">in </w:t>
      </w:r>
      <w:proofErr w:type="spellStart"/>
      <w:r w:rsidR="00532DB4" w:rsidRPr="00A06F70">
        <w:rPr>
          <w:rFonts w:ascii="Cambria" w:eastAsia="Cambria" w:hAnsi="Cambria" w:cs="Cambria"/>
          <w:i/>
          <w:sz w:val="24"/>
          <w:szCs w:val="24"/>
        </w:rPr>
        <w:t>collaboration</w:t>
      </w:r>
      <w:proofErr w:type="spellEnd"/>
      <w:r w:rsidR="00532DB4" w:rsidRPr="00A06F70"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 w:rsidR="00532DB4" w:rsidRPr="00A06F70">
        <w:rPr>
          <w:rFonts w:ascii="Cambria" w:eastAsia="Cambria" w:hAnsi="Cambria" w:cs="Cambria"/>
          <w:i/>
          <w:sz w:val="24"/>
          <w:szCs w:val="24"/>
        </w:rPr>
        <w:t>submit</w:t>
      </w:r>
      <w:proofErr w:type="spellEnd"/>
      <w:r w:rsidR="00532DB4"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each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to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respective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agency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when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submitting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0B5E99" w:rsidRPr="00A06F70">
        <w:rPr>
          <w:rFonts w:ascii="Cambria" w:eastAsia="Cambria" w:hAnsi="Cambria" w:cs="Cambria"/>
          <w:i/>
          <w:sz w:val="24"/>
          <w:szCs w:val="24"/>
        </w:rPr>
        <w:t>package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>.</w:t>
      </w:r>
    </w:p>
    <w:tbl>
      <w:tblPr>
        <w:tblStyle w:val="a"/>
        <w:tblW w:w="4884" w:type="pct"/>
        <w:tblInd w:w="115" w:type="dxa"/>
        <w:tblLook w:val="0400" w:firstRow="0" w:lastRow="0" w:firstColumn="0" w:lastColumn="0" w:noHBand="0" w:noVBand="1"/>
      </w:tblPr>
      <w:tblGrid>
        <w:gridCol w:w="4679"/>
        <w:gridCol w:w="4960"/>
      </w:tblGrid>
      <w:tr w:rsidR="009333D9" w:rsidRPr="00A06F70" w:rsidTr="00315D17">
        <w:trPr>
          <w:trHeight w:val="62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3D9" w:rsidRPr="00A06F70" w:rsidRDefault="00351700">
            <w:pPr>
              <w:widowControl/>
              <w:spacing w:after="0" w:line="240" w:lineRule="auto"/>
              <w:contextualSpacing w:val="0"/>
              <w:jc w:val="both"/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Project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Title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</w:p>
        </w:tc>
      </w:tr>
      <w:tr w:rsidR="009333D9" w:rsidRPr="00A06F70" w:rsidTr="00B35407">
        <w:trPr>
          <w:trHeight w:val="620"/>
        </w:trPr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3D9" w:rsidRPr="00A06F70" w:rsidRDefault="00351700">
            <w:pPr>
              <w:widowControl/>
              <w:spacing w:after="0" w:line="240" w:lineRule="auto"/>
              <w:contextualSpacing w:val="0"/>
            </w:pPr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Project 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Duration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:  </w:t>
            </w:r>
            <w:r w:rsidRPr="00A06F70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</w:t>
            </w: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months</w:t>
            </w:r>
            <w:proofErr w:type="spellEnd"/>
          </w:p>
        </w:tc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3D9" w:rsidRPr="00A06F70" w:rsidRDefault="00CD0A56" w:rsidP="001827CE">
            <w:pPr>
              <w:widowControl/>
              <w:spacing w:after="0" w:line="240" w:lineRule="auto"/>
              <w:contextualSpacing w:val="0"/>
              <w:jc w:val="both"/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  <w:proofErr w:type="spellStart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Total</w:t>
            </w:r>
            <w:proofErr w:type="spellEnd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Estimated</w:t>
            </w:r>
            <w:proofErr w:type="spellEnd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Project </w:t>
            </w:r>
            <w:proofErr w:type="spellStart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Cost</w:t>
            </w:r>
            <w:proofErr w:type="spellEnd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  <w:r w:rsidR="001827CE" w:rsidRPr="00A06F70">
              <w:rPr>
                <w:rFonts w:ascii="Cambria" w:eastAsia="Cambria" w:hAnsi="Cambria" w:cs="Cambria"/>
                <w:sz w:val="24"/>
                <w:szCs w:val="24"/>
              </w:rPr>
              <w:t>USD</w:t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351700" w:rsidRPr="00A06F70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nnn,nnn</w:t>
            </w:r>
            <w:proofErr w:type="spellEnd"/>
          </w:p>
        </w:tc>
      </w:tr>
      <w:tr w:rsidR="009333D9" w:rsidRPr="00A06F70" w:rsidTr="00B35407">
        <w:trPr>
          <w:trHeight w:val="620"/>
        </w:trPr>
        <w:tc>
          <w:tcPr>
            <w:tcW w:w="2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6B8" w:rsidRPr="00A06F70" w:rsidRDefault="00EA450C">
            <w:pPr>
              <w:widowControl/>
              <w:spacing w:after="0" w:line="240" w:lineRule="auto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  <w:r w:rsidR="00CD0A56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  <w:r w:rsidR="00351700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Project </w:t>
            </w:r>
            <w:proofErr w:type="spellStart"/>
            <w:r w:rsidR="00351700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number</w:t>
            </w:r>
            <w:proofErr w:type="spellEnd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(on </w:t>
            </w:r>
            <w:proofErr w:type="spellStart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the</w:t>
            </w:r>
            <w:proofErr w:type="spellEnd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Czech </w:t>
            </w:r>
            <w:proofErr w:type="spellStart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side</w:t>
            </w:r>
            <w:proofErr w:type="spellEnd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):</w:t>
            </w:r>
          </w:p>
        </w:tc>
        <w:tc>
          <w:tcPr>
            <w:tcW w:w="2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6B8" w:rsidRPr="00A06F70" w:rsidRDefault="00EA450C">
            <w:pPr>
              <w:widowControl/>
              <w:spacing w:after="0" w:line="240" w:lineRule="auto"/>
              <w:contextualSpacing w:val="0"/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  <w:r w:rsidR="00AA169D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  <w:r w:rsidR="00CD0A56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  <w:r w:rsidR="00351700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Project </w:t>
            </w:r>
            <w:proofErr w:type="spellStart"/>
            <w:r w:rsidR="00351700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number</w:t>
            </w:r>
            <w:proofErr w:type="spellEnd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(on </w:t>
            </w:r>
            <w:proofErr w:type="spellStart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the</w:t>
            </w:r>
            <w:proofErr w:type="spellEnd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F824B1">
              <w:rPr>
                <w:rFonts w:ascii="Cambria" w:eastAsia="Cambria" w:hAnsi="Cambria" w:cs="Cambria"/>
                <w:sz w:val="24"/>
                <w:szCs w:val="24"/>
              </w:rPr>
              <w:t>Vietnamese</w:t>
            </w:r>
            <w:proofErr w:type="spellEnd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side</w:t>
            </w:r>
            <w:proofErr w:type="spellEnd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):</w:t>
            </w:r>
          </w:p>
        </w:tc>
      </w:tr>
    </w:tbl>
    <w:p w:rsidR="009333D9" w:rsidRDefault="00EA450C">
      <w:pPr>
        <w:widowControl/>
        <w:spacing w:after="0" w:line="240" w:lineRule="auto"/>
        <w:rPr>
          <w:rFonts w:ascii="Cambria" w:eastAsia="Cambria" w:hAnsi="Cambria" w:cs="Cambria"/>
          <w:i/>
          <w:sz w:val="24"/>
          <w:szCs w:val="24"/>
        </w:rPr>
      </w:pPr>
      <w:r w:rsidRPr="00A06F70">
        <w:rPr>
          <w:rFonts w:ascii="Cambria" w:eastAsia="Cambria" w:hAnsi="Cambria" w:cs="Cambria"/>
          <w:i/>
          <w:sz w:val="24"/>
          <w:szCs w:val="24"/>
        </w:rPr>
        <w:t xml:space="preserve">* </w:t>
      </w:r>
      <w:proofErr w:type="spellStart"/>
      <w:r w:rsidR="00CD0A56">
        <w:rPr>
          <w:rFonts w:ascii="Cambria" w:eastAsia="Cambria" w:hAnsi="Cambria" w:cs="Cambria"/>
          <w:i/>
          <w:sz w:val="24"/>
          <w:szCs w:val="24"/>
        </w:rPr>
        <w:t>Total</w:t>
      </w:r>
      <w:proofErr w:type="spellEnd"/>
      <w:r w:rsidR="00CD0A56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CD0A56" w:rsidRPr="00CD0A56">
        <w:rPr>
          <w:rFonts w:ascii="Cambria" w:eastAsia="Cambria" w:hAnsi="Cambria" w:cs="Cambria"/>
          <w:i/>
          <w:sz w:val="24"/>
          <w:szCs w:val="24"/>
        </w:rPr>
        <w:t>estimated</w:t>
      </w:r>
      <w:proofErr w:type="spellEnd"/>
      <w:r w:rsidR="00CD0A56" w:rsidRPr="00CD0A56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CD0A56" w:rsidRPr="00CD0A56">
        <w:rPr>
          <w:rFonts w:ascii="Cambria" w:eastAsia="Cambria" w:hAnsi="Cambria" w:cs="Cambria"/>
          <w:i/>
          <w:sz w:val="24"/>
          <w:szCs w:val="24"/>
        </w:rPr>
        <w:t>costs</w:t>
      </w:r>
      <w:proofErr w:type="spellEnd"/>
      <w:r w:rsidR="00CD0A56" w:rsidRPr="00CD0A56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CD0A56" w:rsidRPr="00CD0A56">
        <w:rPr>
          <w:rFonts w:ascii="Cambria" w:eastAsia="Cambria" w:hAnsi="Cambria" w:cs="Cambria"/>
          <w:i/>
          <w:sz w:val="24"/>
          <w:szCs w:val="24"/>
        </w:rPr>
        <w:t>including</w:t>
      </w:r>
      <w:proofErr w:type="spellEnd"/>
      <w:r w:rsidR="00CD0A56" w:rsidRPr="00CD0A56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630EF4" w:rsidRPr="00F85A96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="00630EF4" w:rsidRPr="00F85A96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3C4EAB" w:rsidRPr="00F85A96">
        <w:rPr>
          <w:rFonts w:ascii="Cambria" w:eastAsia="Cambria" w:hAnsi="Cambria" w:cs="Cambria"/>
          <w:i/>
          <w:sz w:val="24"/>
          <w:szCs w:val="24"/>
        </w:rPr>
        <w:t>p</w:t>
      </w:r>
      <w:r w:rsidR="006E5529" w:rsidRPr="00F85A96">
        <w:rPr>
          <w:rFonts w:ascii="Cambria" w:eastAsia="Cambria" w:hAnsi="Cambria" w:cs="Cambria" w:hint="eastAsia"/>
          <w:i/>
          <w:sz w:val="24"/>
          <w:szCs w:val="24"/>
        </w:rPr>
        <w:t>roposed</w:t>
      </w:r>
      <w:proofErr w:type="spellEnd"/>
      <w:r w:rsidR="006E5529" w:rsidRPr="00F85A96">
        <w:rPr>
          <w:rFonts w:ascii="Cambria" w:eastAsia="Cambria" w:hAnsi="Cambria" w:cs="Cambria" w:hint="eastAsia"/>
          <w:i/>
          <w:sz w:val="24"/>
          <w:szCs w:val="24"/>
        </w:rPr>
        <w:t xml:space="preserve"> budget</w:t>
      </w:r>
      <w:r w:rsidR="006E5529" w:rsidRPr="00F85A96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6E5529" w:rsidRPr="00F85A96">
        <w:rPr>
          <w:rFonts w:ascii="Cambria" w:eastAsia="Cambria" w:hAnsi="Cambria" w:cs="Cambria"/>
          <w:i/>
          <w:sz w:val="24"/>
          <w:szCs w:val="24"/>
        </w:rPr>
        <w:t>from</w:t>
      </w:r>
      <w:proofErr w:type="spellEnd"/>
      <w:r w:rsidR="006E5529" w:rsidRPr="00F85A96">
        <w:rPr>
          <w:rFonts w:ascii="Cambria" w:eastAsia="Cambria" w:hAnsi="Cambria" w:cs="Cambria"/>
          <w:i/>
          <w:sz w:val="24"/>
          <w:szCs w:val="24"/>
        </w:rPr>
        <w:t xml:space="preserve"> MOST</w:t>
      </w:r>
      <w:r w:rsidR="00CD0A56" w:rsidRPr="00F85A96">
        <w:rPr>
          <w:rFonts w:ascii="Cambria" w:eastAsia="Cambria" w:hAnsi="Cambria" w:cs="Cambria"/>
          <w:i/>
          <w:sz w:val="24"/>
          <w:szCs w:val="24"/>
        </w:rPr>
        <w:t xml:space="preserve"> </w:t>
      </w:r>
      <w:r w:rsidR="00CD0A56" w:rsidRPr="00CD0A56">
        <w:rPr>
          <w:rFonts w:ascii="Cambria" w:eastAsia="Cambria" w:hAnsi="Cambria" w:cs="Cambria"/>
          <w:i/>
          <w:sz w:val="24"/>
          <w:szCs w:val="24"/>
        </w:rPr>
        <w:t xml:space="preserve">and TA CR support and </w:t>
      </w:r>
      <w:proofErr w:type="spellStart"/>
      <w:r w:rsidR="00CD0A56" w:rsidRPr="00CD0A56">
        <w:rPr>
          <w:rFonts w:ascii="Cambria" w:eastAsia="Cambria" w:hAnsi="Cambria" w:cs="Cambria"/>
          <w:i/>
          <w:sz w:val="24"/>
          <w:szCs w:val="24"/>
        </w:rPr>
        <w:t>private</w:t>
      </w:r>
      <w:proofErr w:type="spellEnd"/>
      <w:r w:rsidR="00CD0A56" w:rsidRPr="00CD0A56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CD0A56" w:rsidRPr="00CD0A56">
        <w:rPr>
          <w:rFonts w:ascii="Cambria" w:eastAsia="Cambria" w:hAnsi="Cambria" w:cs="Cambria"/>
          <w:i/>
          <w:sz w:val="24"/>
          <w:szCs w:val="24"/>
        </w:rPr>
        <w:t>resources</w:t>
      </w:r>
      <w:proofErr w:type="spellEnd"/>
      <w:r w:rsidR="00CD0A56" w:rsidRPr="00CD0A56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CD0A56" w:rsidRPr="00CD0A56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="00CD0A56" w:rsidRPr="00CD0A56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CD0A56" w:rsidRPr="00CD0A56">
        <w:rPr>
          <w:rFonts w:ascii="Cambria" w:eastAsia="Cambria" w:hAnsi="Cambria" w:cs="Cambria"/>
          <w:i/>
          <w:sz w:val="24"/>
          <w:szCs w:val="24"/>
        </w:rPr>
        <w:t>all</w:t>
      </w:r>
      <w:proofErr w:type="spellEnd"/>
      <w:r w:rsidR="00CD0A56" w:rsidRPr="00CD0A56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CD0A56" w:rsidRPr="00CD0A56">
        <w:rPr>
          <w:rFonts w:ascii="Cambria" w:eastAsia="Cambria" w:hAnsi="Cambria" w:cs="Cambria"/>
          <w:i/>
          <w:sz w:val="24"/>
          <w:szCs w:val="24"/>
        </w:rPr>
        <w:t>participants</w:t>
      </w:r>
      <w:proofErr w:type="spellEnd"/>
    </w:p>
    <w:p w:rsidR="00CD0A56" w:rsidRPr="00A06F70" w:rsidRDefault="00CD0A56">
      <w:pPr>
        <w:widowControl/>
        <w:spacing w:after="0" w:line="240" w:lineRule="auto"/>
        <w:rPr>
          <w:rFonts w:ascii="Cambria" w:eastAsia="Cambria" w:hAnsi="Cambria" w:cs="Cambria"/>
          <w:i/>
          <w:sz w:val="24"/>
          <w:szCs w:val="24"/>
        </w:rPr>
      </w:pPr>
      <w:r w:rsidRPr="00A06F70">
        <w:rPr>
          <w:rFonts w:ascii="Cambria" w:eastAsia="Cambria" w:hAnsi="Cambria" w:cs="Cambria"/>
          <w:i/>
          <w:sz w:val="24"/>
          <w:szCs w:val="24"/>
        </w:rPr>
        <w:t>**</w:t>
      </w:r>
      <w:r w:rsidRPr="00CD0A56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41425F">
        <w:rPr>
          <w:rFonts w:ascii="Cambria" w:eastAsia="Cambria" w:hAnsi="Cambria" w:cs="Cambria"/>
          <w:i/>
          <w:sz w:val="24"/>
          <w:szCs w:val="24"/>
        </w:rPr>
        <w:t>Will</w:t>
      </w:r>
      <w:proofErr w:type="spellEnd"/>
      <w:r w:rsidR="0041425F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41425F"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generated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TA CR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information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system</w:t>
      </w:r>
      <w:proofErr w:type="spellEnd"/>
    </w:p>
    <w:p w:rsidR="00315D17" w:rsidRPr="00315D17" w:rsidRDefault="00AA169D" w:rsidP="00AA169D">
      <w:pPr>
        <w:widowControl/>
        <w:spacing w:after="0" w:line="240" w:lineRule="auto"/>
        <w:rPr>
          <w:rFonts w:ascii="Cambria" w:eastAsia="Cambria" w:hAnsi="Cambria" w:cs="Cambria"/>
          <w:i/>
          <w:sz w:val="24"/>
          <w:szCs w:val="24"/>
        </w:rPr>
      </w:pPr>
      <w:r w:rsidRPr="00A06F70">
        <w:rPr>
          <w:rFonts w:ascii="Cambria" w:eastAsia="Cambria" w:hAnsi="Cambria" w:cs="Cambria"/>
          <w:i/>
          <w:sz w:val="24"/>
          <w:szCs w:val="24"/>
        </w:rPr>
        <w:t>**</w:t>
      </w:r>
      <w:r w:rsidR="00CD0A56" w:rsidRPr="00A06F70">
        <w:rPr>
          <w:rFonts w:ascii="Cambria" w:eastAsia="Cambria" w:hAnsi="Cambria" w:cs="Cambria"/>
          <w:i/>
          <w:sz w:val="24"/>
          <w:szCs w:val="24"/>
        </w:rPr>
        <w:t>*</w:t>
      </w:r>
      <w:r w:rsidRPr="00A06F70">
        <w:rPr>
          <w:rFonts w:ascii="Cambria" w:eastAsia="Cambria" w:hAnsi="Cambria" w:cs="Cambria"/>
          <w:i/>
          <w:sz w:val="24"/>
          <w:szCs w:val="24"/>
        </w:rPr>
        <w:t xml:space="preserve"> To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provided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by </w:t>
      </w:r>
      <w:r w:rsidR="0087594A" w:rsidRPr="00F85A96">
        <w:rPr>
          <w:rFonts w:ascii="Cambria" w:eastAsia="Cambria" w:hAnsi="Cambria" w:cs="Cambria"/>
          <w:i/>
          <w:sz w:val="24"/>
          <w:szCs w:val="24"/>
        </w:rPr>
        <w:t xml:space="preserve">MOST </w:t>
      </w:r>
      <w:proofErr w:type="spellStart"/>
      <w:r w:rsidR="0087594A" w:rsidRPr="00F85A96">
        <w:rPr>
          <w:rFonts w:ascii="Cambria" w:eastAsia="Cambria" w:hAnsi="Cambria" w:cs="Cambria"/>
          <w:i/>
          <w:sz w:val="24"/>
          <w:szCs w:val="24"/>
        </w:rPr>
        <w:t>through</w:t>
      </w:r>
      <w:proofErr w:type="spellEnd"/>
      <w:r w:rsidR="0087594A" w:rsidRPr="00F85A96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87594A" w:rsidRPr="00F85A96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="0087594A" w:rsidRPr="00F85A96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87594A" w:rsidRPr="00F85A96">
        <w:rPr>
          <w:rFonts w:ascii="Cambria" w:eastAsia="Cambria" w:hAnsi="Cambria" w:cs="Cambria"/>
          <w:i/>
          <w:sz w:val="24"/>
          <w:szCs w:val="24"/>
        </w:rPr>
        <w:t>coordination</w:t>
      </w:r>
      <w:proofErr w:type="spellEnd"/>
      <w:r w:rsidR="0087594A" w:rsidRPr="00F85A96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87594A" w:rsidRPr="00F85A96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="0087594A" w:rsidRPr="00F85A96">
        <w:rPr>
          <w:rFonts w:ascii="Cambria" w:eastAsia="Cambria" w:hAnsi="Cambria" w:cs="Cambria"/>
          <w:i/>
          <w:sz w:val="24"/>
          <w:szCs w:val="24"/>
        </w:rPr>
        <w:t xml:space="preserve"> SATI</w:t>
      </w:r>
      <w:r w:rsidR="00DA0505">
        <w:rPr>
          <w:rFonts w:ascii="Cambria" w:eastAsia="Cambria" w:hAnsi="Cambria" w:cs="Cambria"/>
          <w:i/>
          <w:sz w:val="24"/>
          <w:szCs w:val="24"/>
        </w:rPr>
        <w:t xml:space="preserve">; </w:t>
      </w:r>
      <w:proofErr w:type="spellStart"/>
      <w:r w:rsidR="00DA0505">
        <w:rPr>
          <w:rFonts w:ascii="Cambria" w:eastAsia="Cambria" w:hAnsi="Cambria" w:cs="Cambria"/>
          <w:i/>
          <w:sz w:val="24"/>
          <w:szCs w:val="24"/>
        </w:rPr>
        <w:t>leave</w:t>
      </w:r>
      <w:proofErr w:type="spellEnd"/>
      <w:r w:rsidR="00DA0505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DA0505">
        <w:rPr>
          <w:rFonts w:ascii="Cambria" w:eastAsia="Cambria" w:hAnsi="Cambria" w:cs="Cambria"/>
          <w:i/>
          <w:sz w:val="24"/>
          <w:szCs w:val="24"/>
        </w:rPr>
        <w:t>it</w:t>
      </w:r>
      <w:proofErr w:type="spellEnd"/>
      <w:r w:rsidR="00DA0505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DA0505">
        <w:rPr>
          <w:rFonts w:ascii="Cambria" w:eastAsia="Cambria" w:hAnsi="Cambria" w:cs="Cambria"/>
          <w:i/>
          <w:sz w:val="24"/>
          <w:szCs w:val="24"/>
        </w:rPr>
        <w:t>blank</w:t>
      </w:r>
      <w:proofErr w:type="spellEnd"/>
      <w:r w:rsidR="007137D9" w:rsidRPr="00DA0505">
        <w:rPr>
          <w:rFonts w:ascii="Cambria" w:eastAsia="Cambria" w:hAnsi="Cambria" w:cs="Cambria"/>
          <w:i/>
          <w:color w:val="auto"/>
          <w:sz w:val="24"/>
          <w:szCs w:val="24"/>
        </w:rPr>
        <w:t>.</w:t>
      </w:r>
    </w:p>
    <w:p w:rsidR="00A75B46" w:rsidRPr="00A06F70" w:rsidRDefault="00A75B46">
      <w:pPr>
        <w:widowControl/>
        <w:spacing w:after="0" w:line="240" w:lineRule="auto"/>
      </w:pPr>
    </w:p>
    <w:p w:rsidR="009333D9" w:rsidRPr="00A06F70" w:rsidRDefault="00351700">
      <w:pPr>
        <w:widowControl/>
        <w:numPr>
          <w:ilvl w:val="0"/>
          <w:numId w:val="3"/>
        </w:numPr>
        <w:spacing w:after="0" w:line="240" w:lineRule="auto"/>
        <w:ind w:left="567" w:hanging="491"/>
        <w:contextualSpacing/>
        <w:rPr>
          <w:rFonts w:ascii="Cambria" w:eastAsia="Cambria" w:hAnsi="Cambria" w:cs="Cambria"/>
          <w:sz w:val="24"/>
          <w:szCs w:val="24"/>
        </w:rPr>
      </w:pPr>
      <w:r w:rsidRPr="00A06F70">
        <w:rPr>
          <w:rFonts w:ascii="Cambria" w:eastAsia="Cambria" w:hAnsi="Cambria" w:cs="Cambria"/>
          <w:b/>
          <w:sz w:val="24"/>
          <w:szCs w:val="24"/>
        </w:rPr>
        <w:t>Affidavit</w:t>
      </w:r>
    </w:p>
    <w:p w:rsidR="009333D9" w:rsidRPr="00A06F70" w:rsidRDefault="00EE0332">
      <w:pPr>
        <w:widowControl/>
        <w:spacing w:before="240" w:line="240" w:lineRule="auto"/>
        <w:jc w:val="both"/>
      </w:pPr>
      <w:proofErr w:type="spellStart"/>
      <w:r w:rsidRPr="00A06F70">
        <w:rPr>
          <w:rFonts w:ascii="Cambria" w:eastAsia="Cambria" w:hAnsi="Cambria" w:cs="Cambria"/>
          <w:sz w:val="24"/>
          <w:szCs w:val="24"/>
        </w:rPr>
        <w:t>O</w:t>
      </w:r>
      <w:r w:rsidR="00351700" w:rsidRPr="00A06F70">
        <w:rPr>
          <w:rFonts w:ascii="Cambria" w:eastAsia="Cambria" w:hAnsi="Cambria" w:cs="Cambria"/>
          <w:sz w:val="24"/>
          <w:szCs w:val="24"/>
        </w:rPr>
        <w:t>rganizations</w:t>
      </w:r>
      <w:proofErr w:type="spellEnd"/>
      <w:r w:rsidR="00351700"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listed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under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Partners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herein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below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r w:rsidR="00351700" w:rsidRPr="00A06F70">
        <w:rPr>
          <w:rFonts w:ascii="Cambria" w:eastAsia="Cambria" w:hAnsi="Cambria" w:cs="Cambria"/>
          <w:sz w:val="24"/>
          <w:szCs w:val="24"/>
        </w:rPr>
        <w:t>(</w:t>
      </w:r>
      <w:proofErr w:type="spellStart"/>
      <w:r w:rsidR="00351700" w:rsidRPr="00A06F70">
        <w:rPr>
          <w:rFonts w:ascii="Cambria" w:eastAsia="Cambria" w:hAnsi="Cambria" w:cs="Cambria"/>
          <w:sz w:val="24"/>
          <w:szCs w:val="24"/>
        </w:rPr>
        <w:t>collectively</w:t>
      </w:r>
      <w:proofErr w:type="spellEnd"/>
      <w:r w:rsidR="00351700"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351700" w:rsidRPr="00A06F70">
        <w:rPr>
          <w:rFonts w:ascii="Cambria" w:eastAsia="Cambria" w:hAnsi="Cambria" w:cs="Cambria"/>
          <w:sz w:val="24"/>
          <w:szCs w:val="24"/>
        </w:rPr>
        <w:t>referred</w:t>
      </w:r>
      <w:proofErr w:type="spellEnd"/>
      <w:r w:rsidR="00351700" w:rsidRPr="00A06F70">
        <w:rPr>
          <w:rFonts w:ascii="Cambria" w:eastAsia="Cambria" w:hAnsi="Cambria" w:cs="Cambria"/>
          <w:sz w:val="24"/>
          <w:szCs w:val="24"/>
        </w:rPr>
        <w:t xml:space="preserve"> to as </w:t>
      </w:r>
      <w:proofErr w:type="spellStart"/>
      <w:r w:rsidR="00351700"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="00351700" w:rsidRPr="00A06F70">
        <w:rPr>
          <w:rFonts w:ascii="Cambria" w:eastAsia="Cambria" w:hAnsi="Cambria" w:cs="Cambria"/>
          <w:sz w:val="24"/>
          <w:szCs w:val="24"/>
        </w:rPr>
        <w:t xml:space="preserve"> „</w:t>
      </w:r>
      <w:proofErr w:type="spellStart"/>
      <w:r w:rsidR="00351700" w:rsidRPr="00A06F70"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 w:rsidR="00351700" w:rsidRPr="00A06F70">
        <w:rPr>
          <w:rFonts w:ascii="Cambria" w:eastAsia="Cambria" w:hAnsi="Cambria" w:cs="Cambria"/>
          <w:sz w:val="24"/>
          <w:szCs w:val="24"/>
        </w:rPr>
        <w:t xml:space="preserve">“) </w:t>
      </w:r>
      <w:proofErr w:type="spellStart"/>
      <w:r w:rsidR="00351700" w:rsidRPr="00A06F70">
        <w:rPr>
          <w:rFonts w:ascii="Cambria" w:eastAsia="Cambria" w:hAnsi="Cambria" w:cs="Cambria"/>
          <w:sz w:val="24"/>
          <w:szCs w:val="24"/>
        </w:rPr>
        <w:t>hereby</w:t>
      </w:r>
      <w:proofErr w:type="spellEnd"/>
      <w:r w:rsidR="00351700"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351700" w:rsidRPr="00A06F70">
        <w:rPr>
          <w:rFonts w:ascii="Cambria" w:eastAsia="Cambria" w:hAnsi="Cambria" w:cs="Cambria"/>
          <w:sz w:val="24"/>
          <w:szCs w:val="24"/>
        </w:rPr>
        <w:t>declare</w:t>
      </w:r>
      <w:proofErr w:type="spellEnd"/>
      <w:r w:rsidR="00351700" w:rsidRPr="00A06F70"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 w:rsidR="00351700" w:rsidRPr="00A06F70">
        <w:rPr>
          <w:rFonts w:ascii="Cambria" w:eastAsia="Cambria" w:hAnsi="Cambria" w:cs="Cambria"/>
          <w:sz w:val="24"/>
          <w:szCs w:val="24"/>
        </w:rPr>
        <w:t>confirm</w:t>
      </w:r>
      <w:proofErr w:type="spellEnd"/>
      <w:r w:rsidR="00351700" w:rsidRPr="00A06F70">
        <w:rPr>
          <w:rFonts w:ascii="Cambria" w:eastAsia="Cambria" w:hAnsi="Cambria" w:cs="Cambria"/>
          <w:sz w:val="24"/>
          <w:szCs w:val="24"/>
        </w:rPr>
        <w:t xml:space="preserve"> as </w:t>
      </w:r>
      <w:proofErr w:type="spellStart"/>
      <w:r w:rsidR="00351700" w:rsidRPr="00A06F70">
        <w:rPr>
          <w:rFonts w:ascii="Cambria" w:eastAsia="Cambria" w:hAnsi="Cambria" w:cs="Cambria"/>
          <w:sz w:val="24"/>
          <w:szCs w:val="24"/>
        </w:rPr>
        <w:t>follows</w:t>
      </w:r>
      <w:proofErr w:type="spellEnd"/>
      <w:r w:rsidR="00351700" w:rsidRPr="00A06F70">
        <w:rPr>
          <w:rFonts w:ascii="Cambria" w:eastAsia="Cambria" w:hAnsi="Cambria" w:cs="Cambria"/>
          <w:sz w:val="24"/>
          <w:szCs w:val="24"/>
        </w:rPr>
        <w:t xml:space="preserve">: </w:t>
      </w:r>
    </w:p>
    <w:p w:rsidR="009333D9" w:rsidRPr="00A06F70" w:rsidRDefault="00351700">
      <w:pPr>
        <w:widowControl/>
        <w:numPr>
          <w:ilvl w:val="0"/>
          <w:numId w:val="1"/>
        </w:numPr>
        <w:spacing w:line="240" w:lineRule="auto"/>
        <w:ind w:hanging="294"/>
        <w:jc w:val="both"/>
      </w:pP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intends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to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collaborate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on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above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mentioned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R&amp;D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. </w:t>
      </w:r>
    </w:p>
    <w:p w:rsidR="009333D9" w:rsidRPr="00A06F70" w:rsidRDefault="00351700">
      <w:pPr>
        <w:widowControl/>
        <w:numPr>
          <w:ilvl w:val="0"/>
          <w:numId w:val="1"/>
        </w:numPr>
        <w:spacing w:line="240" w:lineRule="auto"/>
        <w:ind w:hanging="294"/>
        <w:jc w:val="both"/>
      </w:pPr>
      <w:r w:rsidRPr="00A06F70">
        <w:rPr>
          <w:rFonts w:ascii="Cambria" w:eastAsia="Cambria" w:hAnsi="Cambria" w:cs="Cambria"/>
          <w:sz w:val="24"/>
          <w:szCs w:val="24"/>
        </w:rPr>
        <w:t xml:space="preserve">No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is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liquidation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insolvency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or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impending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bankruptcy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is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being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dealt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with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in 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insolvency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proceedings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>.</w:t>
      </w:r>
    </w:p>
    <w:p w:rsidR="003B1799" w:rsidRPr="00A06F70" w:rsidRDefault="00351700" w:rsidP="003B1799">
      <w:pPr>
        <w:widowControl/>
        <w:numPr>
          <w:ilvl w:val="0"/>
          <w:numId w:val="1"/>
        </w:numPr>
        <w:spacing w:line="240" w:lineRule="auto"/>
        <w:ind w:hanging="294"/>
        <w:jc w:val="both"/>
      </w:pPr>
      <w:r w:rsidRPr="00A06F70">
        <w:rPr>
          <w:rFonts w:ascii="Cambria" w:eastAsia="Cambria" w:hAnsi="Cambria" w:cs="Cambria"/>
          <w:sz w:val="24"/>
          <w:szCs w:val="24"/>
        </w:rPr>
        <w:t xml:space="preserve">No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is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 w:rsidR="0092162A" w:rsidRPr="00A06F70">
        <w:rPr>
          <w:rFonts w:ascii="Cambria" w:eastAsia="Cambria" w:hAnsi="Cambria" w:cs="Cambria"/>
          <w:sz w:val="24"/>
          <w:szCs w:val="24"/>
        </w:rPr>
        <w:t>financial</w:t>
      </w:r>
      <w:proofErr w:type="spellEnd"/>
      <w:r w:rsidR="0092162A"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difficulty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>.</w:t>
      </w:r>
      <w:r w:rsidR="00ED340E" w:rsidRPr="00A06F70">
        <w:rPr>
          <w:rFonts w:ascii="Cambria" w:eastAsia="Cambria" w:hAnsi="Cambria" w:cs="Cambria"/>
          <w:sz w:val="24"/>
          <w:szCs w:val="24"/>
        </w:rPr>
        <w:t xml:space="preserve"> </w:t>
      </w:r>
    </w:p>
    <w:p w:rsidR="00921AA6" w:rsidRDefault="00921AA6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br w:type="page"/>
      </w:r>
    </w:p>
    <w:p w:rsidR="009333D9" w:rsidRPr="00A06F70" w:rsidRDefault="00351700" w:rsidP="00B35407">
      <w:pPr>
        <w:widowControl/>
        <w:spacing w:line="240" w:lineRule="auto"/>
        <w:jc w:val="both"/>
      </w:pP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lastRenderedPageBreak/>
        <w:t>Consortium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Partners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ab/>
      </w:r>
    </w:p>
    <w:tbl>
      <w:tblPr>
        <w:tblStyle w:val="a0"/>
        <w:tblW w:w="4884" w:type="pc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889"/>
        <w:gridCol w:w="4750"/>
      </w:tblGrid>
      <w:tr w:rsidR="009333D9" w:rsidRPr="00A06F70" w:rsidTr="00315D17">
        <w:tc>
          <w:tcPr>
            <w:tcW w:w="2536" w:type="pct"/>
          </w:tcPr>
          <w:p w:rsidR="00E82693" w:rsidRPr="00A06F70" w:rsidRDefault="00351700" w:rsidP="00526D84">
            <w:pPr>
              <w:widowControl/>
              <w:spacing w:before="6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1a)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Principal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Applicant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 w:rsidR="00E82693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/ </w:t>
            </w:r>
            <w:proofErr w:type="spellStart"/>
            <w:r w:rsidR="00E82693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Lead</w:t>
            </w:r>
            <w:proofErr w:type="spellEnd"/>
            <w:r w:rsidR="00E82693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="00E82693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E82693" w:rsidRPr="00A06F70" w:rsidRDefault="00E82693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Czech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9333D9" w:rsidRPr="00A06F70" w:rsidRDefault="00351700">
            <w:pPr>
              <w:widowControl/>
              <w:spacing w:before="240"/>
            </w:pP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Contact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Person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9333D9" w:rsidRPr="00A06F70" w:rsidRDefault="00351700">
            <w:pPr>
              <w:widowControl/>
            </w:pP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Position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</w:p>
          <w:p w:rsidR="009333D9" w:rsidRPr="00A06F70" w:rsidRDefault="00351700">
            <w:pPr>
              <w:widowControl/>
            </w:pPr>
            <w:r w:rsidRPr="00A06F70"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  <w:p w:rsidR="009333D9" w:rsidRPr="00A06F70" w:rsidRDefault="009333D9">
            <w:pPr>
              <w:widowControl/>
              <w:tabs>
                <w:tab w:val="left" w:pos="4962"/>
              </w:tabs>
            </w:pPr>
          </w:p>
        </w:tc>
        <w:tc>
          <w:tcPr>
            <w:tcW w:w="2464" w:type="pct"/>
          </w:tcPr>
          <w:p w:rsidR="00E82693" w:rsidRPr="00A06F70" w:rsidRDefault="00351700" w:rsidP="00526D84">
            <w:pPr>
              <w:widowControl/>
              <w:spacing w:before="6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1b)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Principal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Applicant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 w:rsidR="00E82693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/ </w:t>
            </w:r>
            <w:proofErr w:type="spellStart"/>
            <w:r w:rsidR="00E82693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Lead</w:t>
            </w:r>
            <w:proofErr w:type="spellEnd"/>
            <w:r w:rsidR="00E82693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="00E82693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E82693" w:rsidRPr="00A06F70" w:rsidRDefault="00E82693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="00F824B1">
              <w:rPr>
                <w:rFonts w:ascii="Cambria" w:eastAsia="Cambria" w:hAnsi="Cambria" w:cs="Cambria"/>
                <w:b/>
                <w:sz w:val="24"/>
                <w:szCs w:val="24"/>
              </w:rPr>
              <w:t>Vietnamese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9333D9" w:rsidRPr="00A06F70" w:rsidRDefault="00351700">
            <w:pPr>
              <w:widowControl/>
              <w:spacing w:before="240"/>
            </w:pP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Contact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Person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9333D9" w:rsidRPr="00A06F70" w:rsidRDefault="00351700">
            <w:pPr>
              <w:widowControl/>
              <w:tabs>
                <w:tab w:val="left" w:pos="4962"/>
              </w:tabs>
            </w:pP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Position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</w:p>
          <w:p w:rsidR="009333D9" w:rsidRPr="00A06F70" w:rsidRDefault="00351700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</w:tc>
      </w:tr>
      <w:tr w:rsidR="009333D9" w:rsidRPr="00A06F70" w:rsidTr="00315D17">
        <w:tc>
          <w:tcPr>
            <w:tcW w:w="2536" w:type="pct"/>
          </w:tcPr>
          <w:p w:rsidR="009333D9" w:rsidRPr="00A06F70" w:rsidRDefault="00351700" w:rsidP="00526D84">
            <w:pPr>
              <w:widowControl/>
              <w:spacing w:before="60"/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2a)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Participating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9333D9" w:rsidRPr="00A06F70" w:rsidRDefault="00351700">
            <w:pPr>
              <w:widowControl/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Czech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9333D9" w:rsidRDefault="00351700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sz w:val="24"/>
                <w:szCs w:val="24"/>
              </w:rPr>
            </w:pP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Contact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Person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  <w:t>Email:</w:t>
            </w:r>
          </w:p>
          <w:p w:rsidR="00526D84" w:rsidRPr="00A06F70" w:rsidRDefault="00526D84">
            <w:pPr>
              <w:widowControl/>
              <w:tabs>
                <w:tab w:val="left" w:pos="4962"/>
              </w:tabs>
            </w:pPr>
          </w:p>
        </w:tc>
        <w:tc>
          <w:tcPr>
            <w:tcW w:w="2464" w:type="pct"/>
          </w:tcPr>
          <w:p w:rsidR="009333D9" w:rsidRPr="00A06F70" w:rsidRDefault="00351700" w:rsidP="00526D84">
            <w:pPr>
              <w:widowControl/>
              <w:spacing w:before="60"/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2b)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Participating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9333D9" w:rsidRPr="00A06F70" w:rsidRDefault="00351700">
            <w:pPr>
              <w:widowControl/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="00F824B1">
              <w:rPr>
                <w:rFonts w:ascii="Cambria" w:eastAsia="Cambria" w:hAnsi="Cambria" w:cs="Cambria"/>
                <w:b/>
                <w:sz w:val="24"/>
                <w:szCs w:val="24"/>
              </w:rPr>
              <w:t>Vietnamese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9333D9" w:rsidRPr="00A06F70" w:rsidRDefault="00351700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Contact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Person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  <w:t>Email:</w:t>
            </w:r>
          </w:p>
        </w:tc>
      </w:tr>
      <w:tr w:rsidR="009333D9" w:rsidRPr="00A06F70" w:rsidTr="00315D17">
        <w:trPr>
          <w:trHeight w:val="1928"/>
        </w:trPr>
        <w:tc>
          <w:tcPr>
            <w:tcW w:w="2536" w:type="pct"/>
          </w:tcPr>
          <w:p w:rsidR="009333D9" w:rsidRPr="00A06F70" w:rsidRDefault="00351700" w:rsidP="00B35407">
            <w:pPr>
              <w:widowControl/>
              <w:spacing w:before="60"/>
            </w:pPr>
            <w:proofErr w:type="gram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3a)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(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add</w:t>
            </w:r>
            <w:proofErr w:type="spellEnd"/>
            <w:proofErr w:type="gram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more as 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necessary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2464" w:type="pct"/>
          </w:tcPr>
          <w:p w:rsidR="009333D9" w:rsidRPr="00A06F70" w:rsidRDefault="00351700" w:rsidP="00B35407">
            <w:pPr>
              <w:widowControl/>
              <w:spacing w:before="60"/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3b) …</w:t>
            </w:r>
          </w:p>
        </w:tc>
      </w:tr>
    </w:tbl>
    <w:p w:rsidR="005E7330" w:rsidRDefault="005E7330" w:rsidP="005E7330">
      <w:pPr>
        <w:widowControl/>
        <w:spacing w:after="0" w:line="240" w:lineRule="auto"/>
        <w:contextualSpacing/>
        <w:rPr>
          <w:rFonts w:ascii="Cambria" w:eastAsia="Cambria" w:hAnsi="Cambria" w:cs="Cambria"/>
          <w:sz w:val="24"/>
          <w:szCs w:val="24"/>
        </w:rPr>
      </w:pPr>
    </w:p>
    <w:p w:rsidR="005E7330" w:rsidRDefault="005E7330" w:rsidP="005E7330">
      <w:pPr>
        <w:widowControl/>
        <w:spacing w:after="0" w:line="240" w:lineRule="auto"/>
        <w:contextualSpacing/>
        <w:rPr>
          <w:rFonts w:ascii="Cambria" w:eastAsia="Cambria" w:hAnsi="Cambria" w:cs="Cambria"/>
          <w:sz w:val="24"/>
          <w:szCs w:val="24"/>
        </w:rPr>
      </w:pPr>
    </w:p>
    <w:p w:rsidR="005E7330" w:rsidRPr="005E7330" w:rsidRDefault="005E7330" w:rsidP="005E7330">
      <w:pPr>
        <w:widowControl/>
        <w:spacing w:after="0" w:line="240" w:lineRule="auto"/>
        <w:contextualSpacing/>
        <w:rPr>
          <w:rFonts w:ascii="Cambria" w:eastAsia="Cambria" w:hAnsi="Cambria" w:cs="Cambria"/>
          <w:sz w:val="24"/>
          <w:szCs w:val="24"/>
        </w:rPr>
      </w:pPr>
    </w:p>
    <w:p w:rsidR="009333D9" w:rsidRPr="00A06F70" w:rsidRDefault="00351700" w:rsidP="005E7330">
      <w:pPr>
        <w:widowControl/>
        <w:numPr>
          <w:ilvl w:val="0"/>
          <w:numId w:val="3"/>
        </w:numPr>
        <w:spacing w:after="0" w:line="240" w:lineRule="auto"/>
        <w:ind w:left="567" w:hanging="491"/>
        <w:contextualSpacing/>
        <w:rPr>
          <w:rFonts w:ascii="Cambria" w:eastAsia="Cambria" w:hAnsi="Cambria" w:cs="Cambria"/>
          <w:sz w:val="24"/>
          <w:szCs w:val="24"/>
        </w:rPr>
      </w:pPr>
      <w:bookmarkStart w:id="1" w:name="_GoBack"/>
      <w:bookmarkEnd w:id="1"/>
      <w:r w:rsidRPr="00A06F70">
        <w:rPr>
          <w:rFonts w:ascii="Cambria" w:eastAsia="Cambria" w:hAnsi="Cambria" w:cs="Cambria"/>
          <w:b/>
          <w:sz w:val="24"/>
          <w:szCs w:val="24"/>
        </w:rPr>
        <w:t>Finance</w:t>
      </w:r>
    </w:p>
    <w:p w:rsidR="009333D9" w:rsidRPr="00A06F70" w:rsidRDefault="009333D9">
      <w:pPr>
        <w:widowControl/>
        <w:tabs>
          <w:tab w:val="left" w:pos="4962"/>
        </w:tabs>
        <w:spacing w:after="0" w:line="240" w:lineRule="auto"/>
      </w:pPr>
    </w:p>
    <w:p w:rsidR="009333D9" w:rsidRPr="00A06F70" w:rsidRDefault="00351700">
      <w:pPr>
        <w:widowControl/>
        <w:tabs>
          <w:tab w:val="left" w:pos="4962"/>
        </w:tabs>
        <w:spacing w:after="0" w:line="240" w:lineRule="auto"/>
      </w:pPr>
      <w:r w:rsidRPr="00A06F70">
        <w:rPr>
          <w:rFonts w:ascii="Cambria" w:eastAsia="Cambria" w:hAnsi="Cambria" w:cs="Cambria"/>
          <w:b/>
          <w:sz w:val="24"/>
          <w:szCs w:val="24"/>
        </w:rPr>
        <w:t xml:space="preserve">1a)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485531" w:rsidRPr="00A06F70">
        <w:rPr>
          <w:rFonts w:ascii="Cambria" w:eastAsia="Cambria" w:hAnsi="Cambria" w:cs="Cambria"/>
          <w:b/>
          <w:sz w:val="24"/>
          <w:szCs w:val="24"/>
        </w:rPr>
        <w:t>Project Budget</w:t>
      </w:r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485531" w:rsidRPr="00A06F70"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 w:rsidR="00485531"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proofErr w:type="gramStart"/>
      <w:r w:rsidR="00485531" w:rsidRPr="00A06F70"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 w:rsidR="00485531"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Principal</w:t>
      </w:r>
      <w:proofErr w:type="spellEnd"/>
      <w:proofErr w:type="gram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Applicant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Czech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) – </w:t>
      </w:r>
      <w:r w:rsidR="001827CE" w:rsidRPr="00543AD7">
        <w:rPr>
          <w:rFonts w:asciiTheme="majorHAnsi" w:hAnsiTheme="majorHAnsi" w:cs="Cambria"/>
          <w:b/>
          <w:sz w:val="24"/>
          <w:szCs w:val="24"/>
          <w:lang w:eastAsia="ko-KR"/>
        </w:rPr>
        <w:t>USD</w:t>
      </w:r>
    </w:p>
    <w:p w:rsidR="009333D9" w:rsidRPr="00A06F70" w:rsidRDefault="00351700" w:rsidP="00526D84">
      <w:pPr>
        <w:widowControl/>
        <w:tabs>
          <w:tab w:val="left" w:pos="4962"/>
        </w:tabs>
        <w:spacing w:line="240" w:lineRule="auto"/>
      </w:pPr>
      <w:proofErr w:type="spellStart"/>
      <w:r w:rsidRPr="00A06F70">
        <w:rPr>
          <w:rFonts w:ascii="Cambria" w:eastAsia="Cambria" w:hAnsi="Cambria" w:cs="Cambria"/>
          <w:sz w:val="24"/>
          <w:szCs w:val="24"/>
        </w:rPr>
        <w:t>Name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>/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>:</w:t>
      </w:r>
    </w:p>
    <w:tbl>
      <w:tblPr>
        <w:tblStyle w:val="a1"/>
        <w:tblW w:w="4884" w:type="pc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526"/>
        <w:gridCol w:w="1698"/>
        <w:gridCol w:w="1839"/>
        <w:gridCol w:w="1839"/>
        <w:gridCol w:w="1737"/>
      </w:tblGrid>
      <w:tr w:rsidR="00A2440B" w:rsidRPr="00A06F70" w:rsidTr="00526D84">
        <w:tc>
          <w:tcPr>
            <w:tcW w:w="1310" w:type="pct"/>
            <w:vAlign w:val="center"/>
          </w:tcPr>
          <w:p w:rsidR="00A2440B" w:rsidRPr="00A06F70" w:rsidRDefault="00A2440B" w:rsidP="00526D84">
            <w:pPr>
              <w:widowControl/>
              <w:tabs>
                <w:tab w:val="left" w:pos="4962"/>
              </w:tabs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881" w:type="pct"/>
            <w:shd w:val="clear" w:color="auto" w:fill="auto"/>
            <w:vAlign w:val="center"/>
          </w:tcPr>
          <w:p w:rsidR="00A2440B" w:rsidRPr="00860624" w:rsidRDefault="00A2440B" w:rsidP="00526D84">
            <w:pPr>
              <w:widowControl/>
              <w:tabs>
                <w:tab w:val="left" w:pos="4962"/>
              </w:tabs>
              <w:jc w:val="center"/>
            </w:pPr>
            <w:r w:rsidRPr="00860624">
              <w:rPr>
                <w:rFonts w:ascii="Cambria" w:eastAsia="Cambria" w:hAnsi="Cambria" w:cs="Cambria"/>
                <w:b/>
                <w:sz w:val="24"/>
                <w:szCs w:val="24"/>
              </w:rPr>
              <w:t>201</w:t>
            </w:r>
            <w:r w:rsidR="00ED3E9A">
              <w:rPr>
                <w:rFonts w:ascii="Cambria" w:eastAsia="Cambria" w:hAnsi="Cambria" w:cs="Cambria"/>
                <w:b/>
                <w:sz w:val="24"/>
                <w:szCs w:val="24"/>
              </w:rPr>
              <w:t>9</w:t>
            </w:r>
          </w:p>
        </w:tc>
        <w:tc>
          <w:tcPr>
            <w:tcW w:w="954" w:type="pct"/>
            <w:vAlign w:val="center"/>
          </w:tcPr>
          <w:p w:rsidR="00A2440B" w:rsidRPr="00A06F70" w:rsidRDefault="00ED3E9A" w:rsidP="00526D84">
            <w:pPr>
              <w:widowControl/>
              <w:tabs>
                <w:tab w:val="left" w:pos="4962"/>
              </w:tabs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2020</w:t>
            </w:r>
          </w:p>
        </w:tc>
        <w:tc>
          <w:tcPr>
            <w:tcW w:w="954" w:type="pct"/>
            <w:vAlign w:val="center"/>
          </w:tcPr>
          <w:p w:rsidR="00A2440B" w:rsidRPr="00A06F70" w:rsidRDefault="00ED3E9A" w:rsidP="00526D84">
            <w:pPr>
              <w:widowControl/>
              <w:tabs>
                <w:tab w:val="left" w:pos="4962"/>
              </w:tabs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901" w:type="pct"/>
            <w:vAlign w:val="center"/>
          </w:tcPr>
          <w:p w:rsidR="00A2440B" w:rsidRPr="00A06F70" w:rsidRDefault="00A2440B" w:rsidP="00526D84">
            <w:pPr>
              <w:widowControl/>
              <w:tabs>
                <w:tab w:val="left" w:pos="4962"/>
              </w:tabs>
              <w:jc w:val="center"/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A2440B" w:rsidRPr="00A06F70" w:rsidTr="00526D84">
        <w:tc>
          <w:tcPr>
            <w:tcW w:w="1310" w:type="pct"/>
            <w:vAlign w:val="center"/>
          </w:tcPr>
          <w:p w:rsidR="00A2440B" w:rsidRPr="00A06F70" w:rsidRDefault="00A2440B" w:rsidP="00526D84">
            <w:pPr>
              <w:widowControl/>
              <w:tabs>
                <w:tab w:val="left" w:pos="4962"/>
              </w:tabs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881" w:type="pct"/>
            <w:shd w:val="clear" w:color="auto" w:fill="auto"/>
            <w:vAlign w:val="center"/>
          </w:tcPr>
          <w:p w:rsidR="00A2440B" w:rsidRPr="00860624" w:rsidRDefault="00A2440B" w:rsidP="00526D84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954" w:type="pct"/>
            <w:vAlign w:val="center"/>
          </w:tcPr>
          <w:p w:rsidR="00A2440B" w:rsidRPr="00A06F70" w:rsidRDefault="00A2440B" w:rsidP="00526D84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954" w:type="pct"/>
            <w:vAlign w:val="center"/>
          </w:tcPr>
          <w:p w:rsidR="00A2440B" w:rsidRPr="00A06F70" w:rsidRDefault="00A2440B" w:rsidP="00526D84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901" w:type="pct"/>
            <w:vAlign w:val="center"/>
          </w:tcPr>
          <w:p w:rsidR="00A2440B" w:rsidRPr="00A06F70" w:rsidRDefault="00A2440B" w:rsidP="00526D84">
            <w:pPr>
              <w:widowControl/>
              <w:tabs>
                <w:tab w:val="left" w:pos="4962"/>
              </w:tabs>
              <w:jc w:val="center"/>
            </w:pPr>
          </w:p>
        </w:tc>
      </w:tr>
      <w:tr w:rsidR="00A2440B" w:rsidRPr="00A06F70" w:rsidTr="00526D84">
        <w:tc>
          <w:tcPr>
            <w:tcW w:w="1310" w:type="pct"/>
            <w:vAlign w:val="center"/>
          </w:tcPr>
          <w:p w:rsidR="00A2440B" w:rsidRPr="00A06F70" w:rsidRDefault="00A2440B" w:rsidP="00526D84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TA ČR</w:t>
            </w:r>
          </w:p>
        </w:tc>
        <w:tc>
          <w:tcPr>
            <w:tcW w:w="881" w:type="pct"/>
            <w:shd w:val="clear" w:color="auto" w:fill="auto"/>
            <w:vAlign w:val="center"/>
          </w:tcPr>
          <w:p w:rsidR="00A2440B" w:rsidRPr="00860624" w:rsidRDefault="00A2440B" w:rsidP="00526D84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954" w:type="pct"/>
            <w:vAlign w:val="center"/>
          </w:tcPr>
          <w:p w:rsidR="00A2440B" w:rsidRPr="00A06F70" w:rsidRDefault="00A2440B" w:rsidP="00526D84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954" w:type="pct"/>
            <w:vAlign w:val="center"/>
          </w:tcPr>
          <w:p w:rsidR="00A2440B" w:rsidRPr="00A06F70" w:rsidRDefault="00A2440B" w:rsidP="00526D84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901" w:type="pct"/>
            <w:vAlign w:val="center"/>
          </w:tcPr>
          <w:p w:rsidR="00A2440B" w:rsidRPr="00A06F70" w:rsidRDefault="00A2440B" w:rsidP="00526D84">
            <w:pPr>
              <w:widowControl/>
              <w:tabs>
                <w:tab w:val="left" w:pos="4962"/>
              </w:tabs>
              <w:jc w:val="center"/>
            </w:pPr>
          </w:p>
        </w:tc>
      </w:tr>
      <w:tr w:rsidR="00A2440B" w:rsidRPr="00A06F70" w:rsidTr="00526D84">
        <w:tc>
          <w:tcPr>
            <w:tcW w:w="1310" w:type="pct"/>
            <w:vAlign w:val="center"/>
          </w:tcPr>
          <w:p w:rsidR="00A2440B" w:rsidRPr="00A06F70" w:rsidRDefault="00A2440B" w:rsidP="00526D84">
            <w:pPr>
              <w:widowControl/>
              <w:tabs>
                <w:tab w:val="left" w:pos="4962"/>
              </w:tabs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881" w:type="pct"/>
            <w:shd w:val="clear" w:color="auto" w:fill="auto"/>
            <w:vAlign w:val="center"/>
          </w:tcPr>
          <w:p w:rsidR="00A2440B" w:rsidRPr="00860624" w:rsidRDefault="00A2440B" w:rsidP="00526D84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954" w:type="pct"/>
            <w:vAlign w:val="center"/>
          </w:tcPr>
          <w:p w:rsidR="00A2440B" w:rsidRPr="00A06F70" w:rsidRDefault="00A2440B" w:rsidP="00526D84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954" w:type="pct"/>
            <w:vAlign w:val="center"/>
          </w:tcPr>
          <w:p w:rsidR="00A2440B" w:rsidRPr="00A06F70" w:rsidRDefault="00A2440B" w:rsidP="00526D84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901" w:type="pct"/>
            <w:vAlign w:val="center"/>
          </w:tcPr>
          <w:p w:rsidR="00A2440B" w:rsidRPr="00A06F70" w:rsidRDefault="00A2440B" w:rsidP="00526D84">
            <w:pPr>
              <w:widowControl/>
              <w:tabs>
                <w:tab w:val="left" w:pos="4962"/>
              </w:tabs>
              <w:jc w:val="center"/>
            </w:pPr>
          </w:p>
        </w:tc>
      </w:tr>
    </w:tbl>
    <w:p w:rsidR="009333D9" w:rsidRPr="0068307E" w:rsidRDefault="00351700" w:rsidP="00526D84">
      <w:pPr>
        <w:widowControl/>
        <w:tabs>
          <w:tab w:val="left" w:pos="4962"/>
        </w:tabs>
        <w:spacing w:after="120" w:line="240" w:lineRule="auto"/>
        <w:jc w:val="both"/>
        <w:rPr>
          <w:lang w:eastAsia="ko-KR"/>
        </w:rPr>
      </w:pPr>
      <w:proofErr w:type="spellStart"/>
      <w:r w:rsidRPr="00A06F70">
        <w:rPr>
          <w:rFonts w:ascii="Cambria" w:eastAsia="Cambria" w:hAnsi="Cambria" w:cs="Cambria"/>
          <w:sz w:val="24"/>
          <w:szCs w:val="24"/>
        </w:rPr>
        <w:t>If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2E6440" w:rsidRPr="00A06F70">
        <w:rPr>
          <w:rFonts w:ascii="Cambria" w:eastAsia="Cambria" w:hAnsi="Cambria" w:cs="Cambria"/>
          <w:sz w:val="24"/>
          <w:szCs w:val="24"/>
        </w:rPr>
        <w:t>government</w:t>
      </w:r>
      <w:proofErr w:type="spellEnd"/>
      <w:r w:rsidR="002E6440"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2E6440" w:rsidRPr="00A06F70">
        <w:rPr>
          <w:rFonts w:ascii="Cambria" w:eastAsia="Cambria" w:hAnsi="Cambria" w:cs="Cambria"/>
          <w:sz w:val="24"/>
          <w:szCs w:val="24"/>
        </w:rPr>
        <w:t>contribution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does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cover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all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costs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how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will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you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finance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rest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costs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own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profit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company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, bank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loan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, …)? </w:t>
      </w:r>
      <w:r w:rsidRPr="00A06F70">
        <w:rPr>
          <w:rFonts w:ascii="Cambria" w:eastAsia="Cambria" w:hAnsi="Cambria" w:cs="Cambria"/>
          <w:i/>
          <w:sz w:val="24"/>
          <w:szCs w:val="24"/>
        </w:rPr>
        <w:t>(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specify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amounts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sources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financing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>)</w:t>
      </w:r>
    </w:p>
    <w:tbl>
      <w:tblPr>
        <w:tblStyle w:val="a2"/>
        <w:tblW w:w="4884" w:type="pc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639"/>
      </w:tblGrid>
      <w:tr w:rsidR="009333D9" w:rsidRPr="00A06F70" w:rsidTr="00526D84">
        <w:tc>
          <w:tcPr>
            <w:tcW w:w="5000" w:type="pct"/>
          </w:tcPr>
          <w:p w:rsidR="009333D9" w:rsidRPr="00A06F70" w:rsidRDefault="009333D9">
            <w:pPr>
              <w:widowControl/>
              <w:tabs>
                <w:tab w:val="left" w:pos="4962"/>
              </w:tabs>
            </w:pPr>
          </w:p>
        </w:tc>
      </w:tr>
    </w:tbl>
    <w:p w:rsidR="009333D9" w:rsidRPr="00A06F70" w:rsidRDefault="009333D9">
      <w:pPr>
        <w:widowControl/>
        <w:tabs>
          <w:tab w:val="left" w:pos="4962"/>
        </w:tabs>
        <w:spacing w:after="0" w:line="240" w:lineRule="auto"/>
      </w:pPr>
    </w:p>
    <w:p w:rsidR="009333D9" w:rsidRPr="00A06F70" w:rsidRDefault="00351700">
      <w:pPr>
        <w:widowControl/>
        <w:tabs>
          <w:tab w:val="left" w:pos="4962"/>
        </w:tabs>
        <w:spacing w:after="0" w:line="240" w:lineRule="auto"/>
      </w:pPr>
      <w:r w:rsidRPr="00A06F70">
        <w:rPr>
          <w:rFonts w:ascii="Cambria" w:eastAsia="Cambria" w:hAnsi="Cambria" w:cs="Cambria"/>
          <w:b/>
          <w:sz w:val="24"/>
          <w:szCs w:val="24"/>
        </w:rPr>
        <w:t xml:space="preserve">1b)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485531" w:rsidRPr="00A06F70">
        <w:rPr>
          <w:rFonts w:ascii="Cambria" w:eastAsia="Cambria" w:hAnsi="Cambria" w:cs="Cambria"/>
          <w:b/>
          <w:sz w:val="24"/>
          <w:szCs w:val="24"/>
        </w:rPr>
        <w:t xml:space="preserve">Project Budget </w:t>
      </w:r>
      <w:proofErr w:type="spellStart"/>
      <w:r w:rsidR="00485531" w:rsidRPr="00A06F70"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 w:rsidR="00485531"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proofErr w:type="gramStart"/>
      <w:r w:rsidR="00485531" w:rsidRPr="00A06F70"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 w:rsidR="00485531"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Principal</w:t>
      </w:r>
      <w:proofErr w:type="spellEnd"/>
      <w:proofErr w:type="gram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Applicant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F824B1">
        <w:rPr>
          <w:rFonts w:ascii="Cambria" w:eastAsia="Cambria" w:hAnsi="Cambria" w:cs="Cambria"/>
          <w:b/>
          <w:sz w:val="24"/>
          <w:szCs w:val="24"/>
        </w:rPr>
        <w:t>Vietnamese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) – </w:t>
      </w:r>
      <w:r w:rsidR="00543AD7" w:rsidRPr="00543AD7">
        <w:rPr>
          <w:rFonts w:asciiTheme="majorHAnsi" w:hAnsiTheme="majorHAnsi" w:cs="Cambria"/>
          <w:b/>
          <w:sz w:val="24"/>
          <w:szCs w:val="24"/>
          <w:lang w:eastAsia="ko-KR"/>
        </w:rPr>
        <w:t>USD</w:t>
      </w:r>
    </w:p>
    <w:p w:rsidR="009333D9" w:rsidRPr="00A06F70" w:rsidRDefault="00351700" w:rsidP="00526D84">
      <w:pPr>
        <w:widowControl/>
        <w:tabs>
          <w:tab w:val="left" w:pos="4962"/>
        </w:tabs>
        <w:spacing w:line="240" w:lineRule="auto"/>
      </w:pPr>
      <w:proofErr w:type="spellStart"/>
      <w:r w:rsidRPr="00A06F70">
        <w:rPr>
          <w:rFonts w:ascii="Cambria" w:eastAsia="Cambria" w:hAnsi="Cambria" w:cs="Cambria"/>
          <w:sz w:val="24"/>
          <w:szCs w:val="24"/>
        </w:rPr>
        <w:t>Name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>/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>:</w:t>
      </w:r>
    </w:p>
    <w:tbl>
      <w:tblPr>
        <w:tblStyle w:val="a3"/>
        <w:tblW w:w="4884" w:type="pc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385"/>
        <w:gridCol w:w="1839"/>
        <w:gridCol w:w="1839"/>
        <w:gridCol w:w="1839"/>
        <w:gridCol w:w="1737"/>
      </w:tblGrid>
      <w:tr w:rsidR="00ED3E9A" w:rsidRPr="00A06F70" w:rsidTr="00526D84">
        <w:tc>
          <w:tcPr>
            <w:tcW w:w="1237" w:type="pct"/>
            <w:vAlign w:val="center"/>
          </w:tcPr>
          <w:p w:rsidR="00ED3E9A" w:rsidRPr="00A06F70" w:rsidRDefault="00ED3E9A" w:rsidP="00526D84">
            <w:pPr>
              <w:widowControl/>
              <w:tabs>
                <w:tab w:val="left" w:pos="4962"/>
              </w:tabs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954" w:type="pct"/>
            <w:shd w:val="clear" w:color="auto" w:fill="auto"/>
            <w:vAlign w:val="center"/>
          </w:tcPr>
          <w:p w:rsidR="00ED3E9A" w:rsidRPr="00860624" w:rsidRDefault="00ED3E9A" w:rsidP="00526D84">
            <w:pPr>
              <w:widowControl/>
              <w:tabs>
                <w:tab w:val="left" w:pos="4962"/>
              </w:tabs>
              <w:jc w:val="center"/>
            </w:pPr>
            <w:r w:rsidRPr="00860624">
              <w:rPr>
                <w:rFonts w:ascii="Cambria" w:eastAsia="Cambria" w:hAnsi="Cambria" w:cs="Cambria"/>
                <w:b/>
                <w:sz w:val="24"/>
                <w:szCs w:val="24"/>
              </w:rPr>
              <w:t>201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9</w:t>
            </w:r>
          </w:p>
        </w:tc>
        <w:tc>
          <w:tcPr>
            <w:tcW w:w="954" w:type="pct"/>
            <w:vAlign w:val="center"/>
          </w:tcPr>
          <w:p w:rsidR="00ED3E9A" w:rsidRPr="00A06F70" w:rsidRDefault="00ED3E9A" w:rsidP="00526D84">
            <w:pPr>
              <w:widowControl/>
              <w:tabs>
                <w:tab w:val="left" w:pos="4962"/>
              </w:tabs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2020</w:t>
            </w:r>
          </w:p>
        </w:tc>
        <w:tc>
          <w:tcPr>
            <w:tcW w:w="954" w:type="pct"/>
            <w:vAlign w:val="center"/>
          </w:tcPr>
          <w:p w:rsidR="00ED3E9A" w:rsidRPr="00A06F70" w:rsidRDefault="00ED3E9A" w:rsidP="00526D84">
            <w:pPr>
              <w:widowControl/>
              <w:tabs>
                <w:tab w:val="left" w:pos="4962"/>
              </w:tabs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901" w:type="pct"/>
            <w:vAlign w:val="center"/>
          </w:tcPr>
          <w:p w:rsidR="00ED3E9A" w:rsidRPr="00A06F70" w:rsidRDefault="00ED3E9A" w:rsidP="00526D84">
            <w:pPr>
              <w:widowControl/>
              <w:tabs>
                <w:tab w:val="left" w:pos="4962"/>
              </w:tabs>
              <w:jc w:val="center"/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A2440B" w:rsidRPr="00A06F70" w:rsidTr="00526D84">
        <w:tc>
          <w:tcPr>
            <w:tcW w:w="1237" w:type="pct"/>
            <w:vAlign w:val="center"/>
          </w:tcPr>
          <w:p w:rsidR="00A2440B" w:rsidRPr="00A06F70" w:rsidRDefault="00A2440B" w:rsidP="00526D84">
            <w:pPr>
              <w:widowControl/>
              <w:tabs>
                <w:tab w:val="left" w:pos="4962"/>
              </w:tabs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954" w:type="pct"/>
            <w:shd w:val="clear" w:color="auto" w:fill="auto"/>
            <w:vAlign w:val="center"/>
          </w:tcPr>
          <w:p w:rsidR="00A2440B" w:rsidRPr="00A06F70" w:rsidRDefault="00A2440B" w:rsidP="00526D84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954" w:type="pct"/>
            <w:vAlign w:val="center"/>
          </w:tcPr>
          <w:p w:rsidR="00A2440B" w:rsidRPr="00A06F70" w:rsidRDefault="00A2440B" w:rsidP="00526D84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954" w:type="pct"/>
            <w:vAlign w:val="center"/>
          </w:tcPr>
          <w:p w:rsidR="00A2440B" w:rsidRPr="00A06F70" w:rsidRDefault="00A2440B" w:rsidP="00526D84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901" w:type="pct"/>
            <w:vAlign w:val="center"/>
          </w:tcPr>
          <w:p w:rsidR="00A2440B" w:rsidRPr="00A06F70" w:rsidRDefault="00A2440B" w:rsidP="00526D84">
            <w:pPr>
              <w:widowControl/>
              <w:tabs>
                <w:tab w:val="left" w:pos="4962"/>
              </w:tabs>
              <w:jc w:val="center"/>
            </w:pPr>
          </w:p>
        </w:tc>
      </w:tr>
      <w:tr w:rsidR="00A2440B" w:rsidRPr="00A06F70" w:rsidTr="00526D84">
        <w:tc>
          <w:tcPr>
            <w:tcW w:w="1237" w:type="pct"/>
            <w:vAlign w:val="center"/>
          </w:tcPr>
          <w:p w:rsidR="00A2440B" w:rsidRPr="00A06F70" w:rsidRDefault="006E5529" w:rsidP="00526D84">
            <w:pPr>
              <w:widowControl/>
              <w:tabs>
                <w:tab w:val="left" w:pos="4962"/>
              </w:tabs>
            </w:pPr>
            <w:proofErr w:type="spellStart"/>
            <w:r w:rsidRPr="009A0C68">
              <w:rPr>
                <w:rFonts w:ascii="Cambria" w:eastAsia="Cambria" w:hAnsi="Cambria" w:cs="Cambria" w:hint="eastAsia"/>
                <w:b/>
                <w:sz w:val="24"/>
                <w:szCs w:val="24"/>
              </w:rPr>
              <w:t>Proposed</w:t>
            </w:r>
            <w:proofErr w:type="spellEnd"/>
            <w:r w:rsidRPr="009A0C68">
              <w:rPr>
                <w:rFonts w:ascii="Cambria" w:eastAsia="Cambria" w:hAnsi="Cambria" w:cs="Cambria" w:hint="eastAsia"/>
                <w:b/>
                <w:sz w:val="24"/>
                <w:szCs w:val="24"/>
              </w:rPr>
              <w:t xml:space="preserve"> budget</w:t>
            </w:r>
            <w:r w:rsidRPr="009A0C68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9A0C68"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 w:rsidRPr="009A0C68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MOST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A2440B" w:rsidRPr="00A06F70" w:rsidRDefault="00A2440B" w:rsidP="00526D84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954" w:type="pct"/>
            <w:vAlign w:val="center"/>
          </w:tcPr>
          <w:p w:rsidR="00A2440B" w:rsidRPr="00A06F70" w:rsidRDefault="00A2440B" w:rsidP="00526D84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954" w:type="pct"/>
            <w:vAlign w:val="center"/>
          </w:tcPr>
          <w:p w:rsidR="00A2440B" w:rsidRPr="00A06F70" w:rsidRDefault="00A2440B" w:rsidP="00526D84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901" w:type="pct"/>
            <w:vAlign w:val="center"/>
          </w:tcPr>
          <w:p w:rsidR="00A2440B" w:rsidRPr="00A06F70" w:rsidRDefault="00A2440B" w:rsidP="00526D84">
            <w:pPr>
              <w:widowControl/>
              <w:tabs>
                <w:tab w:val="left" w:pos="4962"/>
              </w:tabs>
              <w:jc w:val="center"/>
            </w:pPr>
          </w:p>
        </w:tc>
      </w:tr>
      <w:tr w:rsidR="00A2440B" w:rsidRPr="00A06F70" w:rsidTr="00526D84">
        <w:tc>
          <w:tcPr>
            <w:tcW w:w="1237" w:type="pct"/>
            <w:vAlign w:val="center"/>
          </w:tcPr>
          <w:p w:rsidR="00A2440B" w:rsidRPr="00A06F70" w:rsidRDefault="00A2440B" w:rsidP="00526D84">
            <w:pPr>
              <w:widowControl/>
              <w:tabs>
                <w:tab w:val="left" w:pos="4962"/>
              </w:tabs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954" w:type="pct"/>
            <w:shd w:val="clear" w:color="auto" w:fill="auto"/>
            <w:vAlign w:val="center"/>
          </w:tcPr>
          <w:p w:rsidR="00A2440B" w:rsidRPr="00A06F70" w:rsidRDefault="00A2440B" w:rsidP="00526D84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954" w:type="pct"/>
            <w:vAlign w:val="center"/>
          </w:tcPr>
          <w:p w:rsidR="00A2440B" w:rsidRPr="00A06F70" w:rsidRDefault="00A2440B" w:rsidP="00526D84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954" w:type="pct"/>
            <w:vAlign w:val="center"/>
          </w:tcPr>
          <w:p w:rsidR="00A2440B" w:rsidRPr="00A06F70" w:rsidRDefault="00A2440B" w:rsidP="00526D84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901" w:type="pct"/>
            <w:vAlign w:val="center"/>
          </w:tcPr>
          <w:p w:rsidR="00A2440B" w:rsidRPr="00A06F70" w:rsidRDefault="00A2440B" w:rsidP="00526D84">
            <w:pPr>
              <w:widowControl/>
              <w:tabs>
                <w:tab w:val="left" w:pos="4962"/>
              </w:tabs>
              <w:jc w:val="center"/>
            </w:pPr>
          </w:p>
        </w:tc>
      </w:tr>
    </w:tbl>
    <w:p w:rsidR="009333D9" w:rsidRPr="0068307E" w:rsidRDefault="00351700" w:rsidP="00526D84">
      <w:pPr>
        <w:widowControl/>
        <w:tabs>
          <w:tab w:val="left" w:pos="4962"/>
        </w:tabs>
        <w:spacing w:before="240" w:line="240" w:lineRule="auto"/>
        <w:jc w:val="both"/>
        <w:rPr>
          <w:lang w:eastAsia="ko-KR"/>
        </w:rPr>
      </w:pPr>
      <w:proofErr w:type="spellStart"/>
      <w:r w:rsidRPr="00A06F70">
        <w:rPr>
          <w:rFonts w:ascii="Cambria" w:eastAsia="Cambria" w:hAnsi="Cambria" w:cs="Cambria"/>
          <w:sz w:val="24"/>
          <w:szCs w:val="24"/>
        </w:rPr>
        <w:t>If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2E6440" w:rsidRPr="00A06F70">
        <w:rPr>
          <w:rFonts w:ascii="Cambria" w:eastAsia="Cambria" w:hAnsi="Cambria" w:cs="Cambria"/>
          <w:sz w:val="24"/>
          <w:szCs w:val="24"/>
        </w:rPr>
        <w:t>government</w:t>
      </w:r>
      <w:proofErr w:type="spellEnd"/>
      <w:r w:rsidR="002E6440"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2E6440" w:rsidRPr="00A06F70">
        <w:rPr>
          <w:rFonts w:ascii="Cambria" w:eastAsia="Cambria" w:hAnsi="Cambria" w:cs="Cambria"/>
          <w:sz w:val="24"/>
          <w:szCs w:val="24"/>
        </w:rPr>
        <w:t>contribution</w:t>
      </w:r>
      <w:proofErr w:type="spellEnd"/>
      <w:r w:rsidR="002E6440"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does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cover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all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costs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how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will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you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finance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rest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costs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own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profit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company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, bank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loan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, …)? </w:t>
      </w:r>
      <w:r w:rsidRPr="00A06F70">
        <w:rPr>
          <w:rFonts w:ascii="Cambria" w:eastAsia="Cambria" w:hAnsi="Cambria" w:cs="Cambria"/>
          <w:i/>
          <w:sz w:val="24"/>
          <w:szCs w:val="24"/>
        </w:rPr>
        <w:t>(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specify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amounts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sources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financing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>)</w:t>
      </w:r>
    </w:p>
    <w:tbl>
      <w:tblPr>
        <w:tblStyle w:val="a4"/>
        <w:tblW w:w="963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9333D9" w:rsidRPr="00A06F70" w:rsidTr="00526D84">
        <w:tc>
          <w:tcPr>
            <w:tcW w:w="9639" w:type="dxa"/>
          </w:tcPr>
          <w:p w:rsidR="009333D9" w:rsidRPr="00A06F70" w:rsidRDefault="009333D9">
            <w:pPr>
              <w:widowControl/>
              <w:tabs>
                <w:tab w:val="left" w:pos="4962"/>
              </w:tabs>
            </w:pPr>
          </w:p>
        </w:tc>
      </w:tr>
    </w:tbl>
    <w:p w:rsidR="009333D9" w:rsidRPr="00A06F70" w:rsidRDefault="009333D9">
      <w:pPr>
        <w:widowControl/>
        <w:tabs>
          <w:tab w:val="left" w:pos="4962"/>
        </w:tabs>
        <w:spacing w:after="0" w:line="240" w:lineRule="auto"/>
      </w:pPr>
    </w:p>
    <w:p w:rsidR="009333D9" w:rsidRPr="00A06F70" w:rsidRDefault="00351700">
      <w:pPr>
        <w:widowControl/>
        <w:tabs>
          <w:tab w:val="left" w:pos="4962"/>
        </w:tabs>
        <w:spacing w:after="0" w:line="240" w:lineRule="auto"/>
      </w:pPr>
      <w:r w:rsidRPr="00A06F70">
        <w:rPr>
          <w:rFonts w:ascii="Cambria" w:eastAsia="Cambria" w:hAnsi="Cambria" w:cs="Cambria"/>
          <w:b/>
          <w:sz w:val="24"/>
          <w:szCs w:val="24"/>
        </w:rPr>
        <w:t xml:space="preserve">2a)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485531" w:rsidRPr="00A06F70">
        <w:rPr>
          <w:rFonts w:ascii="Cambria" w:eastAsia="Cambria" w:hAnsi="Cambria" w:cs="Cambria"/>
          <w:b/>
          <w:sz w:val="24"/>
          <w:szCs w:val="24"/>
        </w:rPr>
        <w:t xml:space="preserve">Project Budget </w:t>
      </w:r>
      <w:proofErr w:type="spellStart"/>
      <w:r w:rsidR="00485531" w:rsidRPr="00A06F70"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 w:rsidR="00485531"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485531" w:rsidRPr="00A06F70"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 w:rsidR="00485531"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Participating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Czech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) – </w:t>
      </w:r>
      <w:r w:rsidR="00543AD7" w:rsidRPr="00543AD7">
        <w:rPr>
          <w:rFonts w:asciiTheme="majorHAnsi" w:hAnsiTheme="majorHAnsi" w:cs="Cambria"/>
          <w:b/>
          <w:sz w:val="24"/>
          <w:szCs w:val="24"/>
          <w:lang w:eastAsia="ko-KR"/>
        </w:rPr>
        <w:t>USD</w:t>
      </w:r>
    </w:p>
    <w:p w:rsidR="009333D9" w:rsidRPr="00A06F70" w:rsidRDefault="00351700" w:rsidP="00526D84">
      <w:pPr>
        <w:widowControl/>
        <w:tabs>
          <w:tab w:val="left" w:pos="4962"/>
        </w:tabs>
        <w:spacing w:line="240" w:lineRule="auto"/>
      </w:pPr>
      <w:proofErr w:type="spellStart"/>
      <w:r w:rsidRPr="00A06F70">
        <w:rPr>
          <w:rFonts w:ascii="Cambria" w:eastAsia="Cambria" w:hAnsi="Cambria" w:cs="Cambria"/>
          <w:sz w:val="24"/>
          <w:szCs w:val="24"/>
        </w:rPr>
        <w:t>Name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>/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>:</w:t>
      </w:r>
    </w:p>
    <w:tbl>
      <w:tblPr>
        <w:tblStyle w:val="a5"/>
        <w:tblW w:w="4884" w:type="pc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385"/>
        <w:gridCol w:w="1839"/>
        <w:gridCol w:w="1839"/>
        <w:gridCol w:w="1839"/>
        <w:gridCol w:w="1737"/>
      </w:tblGrid>
      <w:tr w:rsidR="00ED3E9A" w:rsidRPr="00A06F70" w:rsidTr="00526D84">
        <w:tc>
          <w:tcPr>
            <w:tcW w:w="1237" w:type="pct"/>
            <w:vAlign w:val="center"/>
          </w:tcPr>
          <w:p w:rsidR="00ED3E9A" w:rsidRPr="00A06F70" w:rsidRDefault="00ED3E9A" w:rsidP="00526D84">
            <w:pPr>
              <w:widowControl/>
              <w:tabs>
                <w:tab w:val="left" w:pos="4962"/>
              </w:tabs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954" w:type="pct"/>
            <w:shd w:val="clear" w:color="auto" w:fill="auto"/>
            <w:vAlign w:val="center"/>
          </w:tcPr>
          <w:p w:rsidR="00ED3E9A" w:rsidRPr="00860624" w:rsidRDefault="00ED3E9A" w:rsidP="00526D84">
            <w:pPr>
              <w:widowControl/>
              <w:tabs>
                <w:tab w:val="left" w:pos="4962"/>
              </w:tabs>
              <w:jc w:val="center"/>
            </w:pPr>
            <w:r w:rsidRPr="00860624">
              <w:rPr>
                <w:rFonts w:ascii="Cambria" w:eastAsia="Cambria" w:hAnsi="Cambria" w:cs="Cambria"/>
                <w:b/>
                <w:sz w:val="24"/>
                <w:szCs w:val="24"/>
              </w:rPr>
              <w:t>201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9</w:t>
            </w:r>
          </w:p>
        </w:tc>
        <w:tc>
          <w:tcPr>
            <w:tcW w:w="954" w:type="pct"/>
            <w:vAlign w:val="center"/>
          </w:tcPr>
          <w:p w:rsidR="00ED3E9A" w:rsidRPr="00A06F70" w:rsidRDefault="00ED3E9A" w:rsidP="00526D84">
            <w:pPr>
              <w:widowControl/>
              <w:tabs>
                <w:tab w:val="left" w:pos="4962"/>
              </w:tabs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2020</w:t>
            </w:r>
          </w:p>
        </w:tc>
        <w:tc>
          <w:tcPr>
            <w:tcW w:w="954" w:type="pct"/>
            <w:vAlign w:val="center"/>
          </w:tcPr>
          <w:p w:rsidR="00ED3E9A" w:rsidRPr="00A06F70" w:rsidRDefault="00ED3E9A" w:rsidP="00526D84">
            <w:pPr>
              <w:widowControl/>
              <w:tabs>
                <w:tab w:val="left" w:pos="4962"/>
              </w:tabs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901" w:type="pct"/>
            <w:vAlign w:val="center"/>
          </w:tcPr>
          <w:p w:rsidR="00ED3E9A" w:rsidRPr="00A06F70" w:rsidRDefault="00ED3E9A" w:rsidP="00526D84">
            <w:pPr>
              <w:widowControl/>
              <w:tabs>
                <w:tab w:val="left" w:pos="4962"/>
              </w:tabs>
              <w:jc w:val="center"/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A2440B" w:rsidRPr="00A06F70" w:rsidTr="00526D84">
        <w:tc>
          <w:tcPr>
            <w:tcW w:w="1237" w:type="pct"/>
            <w:vAlign w:val="center"/>
          </w:tcPr>
          <w:p w:rsidR="00A2440B" w:rsidRPr="00A06F70" w:rsidRDefault="00A2440B" w:rsidP="00526D84">
            <w:pPr>
              <w:widowControl/>
              <w:tabs>
                <w:tab w:val="left" w:pos="4962"/>
              </w:tabs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954" w:type="pct"/>
            <w:shd w:val="clear" w:color="auto" w:fill="auto"/>
            <w:vAlign w:val="center"/>
          </w:tcPr>
          <w:p w:rsidR="00A2440B" w:rsidRPr="00A06F70" w:rsidRDefault="00A2440B" w:rsidP="00526D84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954" w:type="pct"/>
            <w:vAlign w:val="center"/>
          </w:tcPr>
          <w:p w:rsidR="00A2440B" w:rsidRPr="00A06F70" w:rsidRDefault="00A2440B" w:rsidP="00526D84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954" w:type="pct"/>
            <w:vAlign w:val="center"/>
          </w:tcPr>
          <w:p w:rsidR="00A2440B" w:rsidRPr="00A06F70" w:rsidRDefault="00A2440B" w:rsidP="00526D84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901" w:type="pct"/>
            <w:vAlign w:val="center"/>
          </w:tcPr>
          <w:p w:rsidR="00A2440B" w:rsidRPr="00A06F70" w:rsidRDefault="00A2440B" w:rsidP="00526D84">
            <w:pPr>
              <w:widowControl/>
              <w:tabs>
                <w:tab w:val="left" w:pos="4962"/>
              </w:tabs>
              <w:jc w:val="center"/>
            </w:pPr>
          </w:p>
        </w:tc>
      </w:tr>
      <w:tr w:rsidR="00A2440B" w:rsidRPr="00A06F70" w:rsidTr="00526D84">
        <w:tc>
          <w:tcPr>
            <w:tcW w:w="1237" w:type="pct"/>
            <w:vAlign w:val="center"/>
          </w:tcPr>
          <w:p w:rsidR="00A2440B" w:rsidRPr="00A06F70" w:rsidRDefault="00A2440B" w:rsidP="00526D84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TA ČR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A2440B" w:rsidRPr="00A06F70" w:rsidRDefault="00A2440B" w:rsidP="00526D84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954" w:type="pct"/>
            <w:vAlign w:val="center"/>
          </w:tcPr>
          <w:p w:rsidR="00A2440B" w:rsidRPr="00A06F70" w:rsidRDefault="00A2440B" w:rsidP="00526D84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954" w:type="pct"/>
            <w:vAlign w:val="center"/>
          </w:tcPr>
          <w:p w:rsidR="00A2440B" w:rsidRPr="00A06F70" w:rsidRDefault="00A2440B" w:rsidP="00526D84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901" w:type="pct"/>
            <w:vAlign w:val="center"/>
          </w:tcPr>
          <w:p w:rsidR="00A2440B" w:rsidRPr="00A06F70" w:rsidRDefault="00A2440B" w:rsidP="00526D84">
            <w:pPr>
              <w:widowControl/>
              <w:tabs>
                <w:tab w:val="left" w:pos="4962"/>
              </w:tabs>
              <w:jc w:val="center"/>
            </w:pPr>
          </w:p>
        </w:tc>
      </w:tr>
      <w:tr w:rsidR="00A2440B" w:rsidRPr="00A06F70" w:rsidTr="00526D84">
        <w:tc>
          <w:tcPr>
            <w:tcW w:w="1237" w:type="pct"/>
            <w:vAlign w:val="center"/>
          </w:tcPr>
          <w:p w:rsidR="00A2440B" w:rsidRPr="00A06F70" w:rsidRDefault="00A2440B" w:rsidP="00526D84">
            <w:pPr>
              <w:widowControl/>
              <w:tabs>
                <w:tab w:val="left" w:pos="4962"/>
              </w:tabs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954" w:type="pct"/>
            <w:shd w:val="clear" w:color="auto" w:fill="auto"/>
            <w:vAlign w:val="center"/>
          </w:tcPr>
          <w:p w:rsidR="00A2440B" w:rsidRPr="00A06F70" w:rsidRDefault="00A2440B" w:rsidP="00526D84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954" w:type="pct"/>
            <w:vAlign w:val="center"/>
          </w:tcPr>
          <w:p w:rsidR="00A2440B" w:rsidRPr="00A06F70" w:rsidRDefault="00A2440B" w:rsidP="00526D84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954" w:type="pct"/>
            <w:vAlign w:val="center"/>
          </w:tcPr>
          <w:p w:rsidR="00A2440B" w:rsidRPr="00A06F70" w:rsidRDefault="00A2440B" w:rsidP="00526D84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901" w:type="pct"/>
            <w:vAlign w:val="center"/>
          </w:tcPr>
          <w:p w:rsidR="00A2440B" w:rsidRPr="00A06F70" w:rsidRDefault="00A2440B" w:rsidP="00526D84">
            <w:pPr>
              <w:widowControl/>
              <w:tabs>
                <w:tab w:val="left" w:pos="4962"/>
              </w:tabs>
              <w:jc w:val="center"/>
            </w:pPr>
          </w:p>
        </w:tc>
      </w:tr>
    </w:tbl>
    <w:p w:rsidR="009333D9" w:rsidRPr="00A06F70" w:rsidRDefault="00351700" w:rsidP="00526D84">
      <w:pPr>
        <w:widowControl/>
        <w:tabs>
          <w:tab w:val="left" w:pos="4962"/>
        </w:tabs>
        <w:spacing w:before="240" w:after="0" w:line="240" w:lineRule="auto"/>
        <w:jc w:val="both"/>
      </w:pPr>
      <w:proofErr w:type="spellStart"/>
      <w:r w:rsidRPr="00A06F70">
        <w:rPr>
          <w:rFonts w:ascii="Cambria" w:eastAsia="Cambria" w:hAnsi="Cambria" w:cs="Cambria"/>
          <w:sz w:val="24"/>
          <w:szCs w:val="24"/>
        </w:rPr>
        <w:lastRenderedPageBreak/>
        <w:t>If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support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does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cover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all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costs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how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will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you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finance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rest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costs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own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profit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company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, bank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loan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, …)? </w:t>
      </w:r>
      <w:r w:rsidRPr="00A06F70">
        <w:rPr>
          <w:rFonts w:ascii="Cambria" w:eastAsia="Cambria" w:hAnsi="Cambria" w:cs="Cambria"/>
          <w:i/>
          <w:sz w:val="24"/>
          <w:szCs w:val="24"/>
        </w:rPr>
        <w:t>(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specify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amounts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sources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financing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>)</w:t>
      </w:r>
    </w:p>
    <w:p w:rsidR="009333D9" w:rsidRPr="00A06F70" w:rsidRDefault="009333D9">
      <w:pPr>
        <w:widowControl/>
        <w:tabs>
          <w:tab w:val="left" w:pos="4962"/>
        </w:tabs>
        <w:spacing w:after="0" w:line="240" w:lineRule="auto"/>
      </w:pPr>
    </w:p>
    <w:tbl>
      <w:tblPr>
        <w:tblStyle w:val="a6"/>
        <w:tblW w:w="963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9333D9" w:rsidRPr="00A06F70" w:rsidTr="00526D84">
        <w:tc>
          <w:tcPr>
            <w:tcW w:w="9639" w:type="dxa"/>
          </w:tcPr>
          <w:p w:rsidR="009333D9" w:rsidRPr="00A06F70" w:rsidRDefault="009333D9">
            <w:pPr>
              <w:widowControl/>
              <w:tabs>
                <w:tab w:val="left" w:pos="4962"/>
              </w:tabs>
            </w:pPr>
          </w:p>
        </w:tc>
      </w:tr>
    </w:tbl>
    <w:p w:rsidR="009333D9" w:rsidRPr="00A06F70" w:rsidRDefault="009333D9">
      <w:pPr>
        <w:widowControl/>
        <w:tabs>
          <w:tab w:val="left" w:pos="4962"/>
        </w:tabs>
        <w:spacing w:after="0" w:line="240" w:lineRule="auto"/>
      </w:pPr>
    </w:p>
    <w:p w:rsidR="009333D9" w:rsidRPr="00A06F70" w:rsidRDefault="00351700">
      <w:pPr>
        <w:widowControl/>
        <w:tabs>
          <w:tab w:val="left" w:pos="4962"/>
        </w:tabs>
        <w:spacing w:after="0" w:line="240" w:lineRule="auto"/>
      </w:pPr>
      <w:r w:rsidRPr="00A06F70">
        <w:rPr>
          <w:rFonts w:ascii="Cambria" w:eastAsia="Cambria" w:hAnsi="Cambria" w:cs="Cambria"/>
          <w:b/>
          <w:sz w:val="24"/>
          <w:szCs w:val="24"/>
        </w:rPr>
        <w:t xml:space="preserve">2b)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485531" w:rsidRPr="00A06F70">
        <w:rPr>
          <w:rFonts w:ascii="Cambria" w:eastAsia="Cambria" w:hAnsi="Cambria" w:cs="Cambria"/>
          <w:b/>
          <w:sz w:val="24"/>
          <w:szCs w:val="24"/>
        </w:rPr>
        <w:t xml:space="preserve">Project Budget </w:t>
      </w:r>
      <w:proofErr w:type="spellStart"/>
      <w:r w:rsidR="00485531" w:rsidRPr="00A06F70"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 w:rsidR="00485531"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485531" w:rsidRPr="00A06F70"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 w:rsidR="00485531"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Participating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F824B1">
        <w:rPr>
          <w:rFonts w:ascii="Cambria" w:eastAsia="Cambria" w:hAnsi="Cambria" w:cs="Cambria"/>
          <w:b/>
          <w:sz w:val="24"/>
          <w:szCs w:val="24"/>
        </w:rPr>
        <w:t>Vietnamese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)- </w:t>
      </w:r>
      <w:r w:rsidR="00543AD7" w:rsidRPr="00543AD7">
        <w:rPr>
          <w:rFonts w:asciiTheme="majorHAnsi" w:hAnsiTheme="majorHAnsi" w:cs="Cambria"/>
          <w:b/>
          <w:sz w:val="24"/>
          <w:szCs w:val="24"/>
          <w:lang w:eastAsia="ko-KR"/>
        </w:rPr>
        <w:t>USD</w:t>
      </w:r>
    </w:p>
    <w:p w:rsidR="009333D9" w:rsidRPr="00A06F70" w:rsidRDefault="00351700" w:rsidP="00526D84">
      <w:pPr>
        <w:widowControl/>
        <w:tabs>
          <w:tab w:val="left" w:pos="4962"/>
        </w:tabs>
        <w:spacing w:line="240" w:lineRule="auto"/>
      </w:pPr>
      <w:proofErr w:type="spellStart"/>
      <w:r w:rsidRPr="00A06F70">
        <w:rPr>
          <w:rFonts w:ascii="Cambria" w:eastAsia="Cambria" w:hAnsi="Cambria" w:cs="Cambria"/>
          <w:sz w:val="24"/>
          <w:szCs w:val="24"/>
        </w:rPr>
        <w:t>Name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>/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>:</w:t>
      </w:r>
    </w:p>
    <w:tbl>
      <w:tblPr>
        <w:tblStyle w:val="a7"/>
        <w:tblW w:w="4884" w:type="pc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385"/>
        <w:gridCol w:w="1839"/>
        <w:gridCol w:w="1839"/>
        <w:gridCol w:w="1839"/>
        <w:gridCol w:w="1737"/>
      </w:tblGrid>
      <w:tr w:rsidR="00ED3E9A" w:rsidRPr="00A06F70" w:rsidTr="00526D84">
        <w:tc>
          <w:tcPr>
            <w:tcW w:w="1237" w:type="pct"/>
            <w:vAlign w:val="center"/>
          </w:tcPr>
          <w:p w:rsidR="00ED3E9A" w:rsidRPr="00A06F70" w:rsidRDefault="00ED3E9A" w:rsidP="00526D84">
            <w:pPr>
              <w:widowControl/>
              <w:tabs>
                <w:tab w:val="left" w:pos="4962"/>
              </w:tabs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954" w:type="pct"/>
            <w:shd w:val="clear" w:color="auto" w:fill="auto"/>
            <w:vAlign w:val="center"/>
          </w:tcPr>
          <w:p w:rsidR="00ED3E9A" w:rsidRPr="00860624" w:rsidRDefault="00ED3E9A" w:rsidP="00526D84">
            <w:pPr>
              <w:widowControl/>
              <w:tabs>
                <w:tab w:val="left" w:pos="4962"/>
              </w:tabs>
              <w:jc w:val="center"/>
            </w:pPr>
            <w:r w:rsidRPr="00860624">
              <w:rPr>
                <w:rFonts w:ascii="Cambria" w:eastAsia="Cambria" w:hAnsi="Cambria" w:cs="Cambria"/>
                <w:b/>
                <w:sz w:val="24"/>
                <w:szCs w:val="24"/>
              </w:rPr>
              <w:t>201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9</w:t>
            </w:r>
          </w:p>
        </w:tc>
        <w:tc>
          <w:tcPr>
            <w:tcW w:w="954" w:type="pct"/>
            <w:vAlign w:val="center"/>
          </w:tcPr>
          <w:p w:rsidR="00ED3E9A" w:rsidRPr="00A06F70" w:rsidRDefault="00ED3E9A" w:rsidP="00526D84">
            <w:pPr>
              <w:widowControl/>
              <w:tabs>
                <w:tab w:val="left" w:pos="4962"/>
              </w:tabs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2020</w:t>
            </w:r>
          </w:p>
        </w:tc>
        <w:tc>
          <w:tcPr>
            <w:tcW w:w="954" w:type="pct"/>
            <w:vAlign w:val="center"/>
          </w:tcPr>
          <w:p w:rsidR="00ED3E9A" w:rsidRPr="00A06F70" w:rsidRDefault="00ED3E9A" w:rsidP="00526D84">
            <w:pPr>
              <w:widowControl/>
              <w:tabs>
                <w:tab w:val="left" w:pos="4962"/>
              </w:tabs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901" w:type="pct"/>
            <w:vAlign w:val="center"/>
          </w:tcPr>
          <w:p w:rsidR="00ED3E9A" w:rsidRPr="00A06F70" w:rsidRDefault="00ED3E9A" w:rsidP="00526D84">
            <w:pPr>
              <w:widowControl/>
              <w:tabs>
                <w:tab w:val="left" w:pos="4962"/>
              </w:tabs>
              <w:jc w:val="center"/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A2440B" w:rsidRPr="00A06F70" w:rsidTr="00526D84">
        <w:tc>
          <w:tcPr>
            <w:tcW w:w="1237" w:type="pct"/>
            <w:vAlign w:val="center"/>
          </w:tcPr>
          <w:p w:rsidR="00A2440B" w:rsidRPr="00A06F70" w:rsidRDefault="00A2440B" w:rsidP="00526D84">
            <w:pPr>
              <w:widowControl/>
              <w:tabs>
                <w:tab w:val="left" w:pos="4962"/>
              </w:tabs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954" w:type="pct"/>
            <w:shd w:val="clear" w:color="auto" w:fill="auto"/>
            <w:vAlign w:val="center"/>
          </w:tcPr>
          <w:p w:rsidR="00A2440B" w:rsidRPr="00A06F70" w:rsidRDefault="00A2440B" w:rsidP="00526D84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954" w:type="pct"/>
            <w:vAlign w:val="center"/>
          </w:tcPr>
          <w:p w:rsidR="00A2440B" w:rsidRPr="00A06F70" w:rsidRDefault="00A2440B" w:rsidP="00526D84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954" w:type="pct"/>
            <w:vAlign w:val="center"/>
          </w:tcPr>
          <w:p w:rsidR="00A2440B" w:rsidRPr="00A06F70" w:rsidRDefault="00A2440B" w:rsidP="00526D84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901" w:type="pct"/>
            <w:vAlign w:val="center"/>
          </w:tcPr>
          <w:p w:rsidR="00A2440B" w:rsidRPr="00A06F70" w:rsidRDefault="00A2440B" w:rsidP="00526D84">
            <w:pPr>
              <w:widowControl/>
              <w:tabs>
                <w:tab w:val="left" w:pos="4962"/>
              </w:tabs>
              <w:jc w:val="center"/>
            </w:pPr>
          </w:p>
        </w:tc>
      </w:tr>
      <w:tr w:rsidR="00A2440B" w:rsidRPr="00A06F70" w:rsidTr="00526D84">
        <w:tc>
          <w:tcPr>
            <w:tcW w:w="1237" w:type="pct"/>
            <w:vAlign w:val="center"/>
          </w:tcPr>
          <w:p w:rsidR="00A2440B" w:rsidRPr="00A06F70" w:rsidRDefault="006E5529" w:rsidP="00526D84">
            <w:pPr>
              <w:widowControl/>
              <w:tabs>
                <w:tab w:val="left" w:pos="4962"/>
              </w:tabs>
            </w:pPr>
            <w:proofErr w:type="spellStart"/>
            <w:r w:rsidRPr="009A0C68">
              <w:rPr>
                <w:rFonts w:ascii="Cambria" w:eastAsia="Cambria" w:hAnsi="Cambria" w:cs="Cambria" w:hint="eastAsia"/>
                <w:b/>
                <w:sz w:val="24"/>
                <w:szCs w:val="24"/>
              </w:rPr>
              <w:t>Proposed</w:t>
            </w:r>
            <w:proofErr w:type="spellEnd"/>
            <w:r w:rsidRPr="009A0C68">
              <w:rPr>
                <w:rFonts w:ascii="Cambria" w:eastAsia="Cambria" w:hAnsi="Cambria" w:cs="Cambria" w:hint="eastAsia"/>
                <w:b/>
                <w:sz w:val="24"/>
                <w:szCs w:val="24"/>
              </w:rPr>
              <w:t xml:space="preserve"> budget</w:t>
            </w:r>
            <w:r w:rsidRPr="009A0C68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9A0C68"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 w:rsidRPr="009A0C68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MOST</w:t>
            </w:r>
          </w:p>
        </w:tc>
        <w:tc>
          <w:tcPr>
            <w:tcW w:w="954" w:type="pct"/>
            <w:shd w:val="clear" w:color="auto" w:fill="auto"/>
            <w:vAlign w:val="center"/>
          </w:tcPr>
          <w:p w:rsidR="00A2440B" w:rsidRPr="00A06F70" w:rsidRDefault="00A2440B" w:rsidP="00526D84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954" w:type="pct"/>
            <w:vAlign w:val="center"/>
          </w:tcPr>
          <w:p w:rsidR="00A2440B" w:rsidRPr="00A06F70" w:rsidRDefault="00A2440B" w:rsidP="00526D84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954" w:type="pct"/>
            <w:vAlign w:val="center"/>
          </w:tcPr>
          <w:p w:rsidR="00A2440B" w:rsidRPr="00A06F70" w:rsidRDefault="00A2440B" w:rsidP="00526D84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901" w:type="pct"/>
            <w:vAlign w:val="center"/>
          </w:tcPr>
          <w:p w:rsidR="00A2440B" w:rsidRPr="00A06F70" w:rsidRDefault="00A2440B" w:rsidP="00526D84">
            <w:pPr>
              <w:widowControl/>
              <w:tabs>
                <w:tab w:val="left" w:pos="4962"/>
              </w:tabs>
              <w:jc w:val="center"/>
            </w:pPr>
          </w:p>
        </w:tc>
      </w:tr>
      <w:tr w:rsidR="00A2440B" w:rsidRPr="00A06F70" w:rsidTr="00526D84">
        <w:tc>
          <w:tcPr>
            <w:tcW w:w="1237" w:type="pct"/>
            <w:vAlign w:val="center"/>
          </w:tcPr>
          <w:p w:rsidR="00A2440B" w:rsidRPr="00A06F70" w:rsidRDefault="00A2440B" w:rsidP="00526D84">
            <w:pPr>
              <w:widowControl/>
              <w:tabs>
                <w:tab w:val="left" w:pos="4962"/>
              </w:tabs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954" w:type="pct"/>
            <w:shd w:val="clear" w:color="auto" w:fill="auto"/>
            <w:vAlign w:val="center"/>
          </w:tcPr>
          <w:p w:rsidR="00A2440B" w:rsidRPr="00A06F70" w:rsidRDefault="00A2440B" w:rsidP="00526D84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954" w:type="pct"/>
            <w:vAlign w:val="center"/>
          </w:tcPr>
          <w:p w:rsidR="00A2440B" w:rsidRPr="00A06F70" w:rsidRDefault="00A2440B" w:rsidP="00526D84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954" w:type="pct"/>
            <w:vAlign w:val="center"/>
          </w:tcPr>
          <w:p w:rsidR="00A2440B" w:rsidRPr="00A06F70" w:rsidRDefault="00A2440B" w:rsidP="00526D84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901" w:type="pct"/>
            <w:vAlign w:val="center"/>
          </w:tcPr>
          <w:p w:rsidR="00A2440B" w:rsidRPr="00A06F70" w:rsidRDefault="00A2440B" w:rsidP="00526D84">
            <w:pPr>
              <w:widowControl/>
              <w:tabs>
                <w:tab w:val="left" w:pos="4962"/>
              </w:tabs>
              <w:jc w:val="center"/>
            </w:pPr>
          </w:p>
        </w:tc>
      </w:tr>
    </w:tbl>
    <w:p w:rsidR="009333D9" w:rsidRPr="00A06F70" w:rsidRDefault="00351700" w:rsidP="00526D84">
      <w:pPr>
        <w:widowControl/>
        <w:tabs>
          <w:tab w:val="left" w:pos="4962"/>
        </w:tabs>
        <w:spacing w:before="240" w:after="0" w:line="240" w:lineRule="auto"/>
        <w:jc w:val="both"/>
      </w:pPr>
      <w:proofErr w:type="spellStart"/>
      <w:r w:rsidRPr="00A06F70">
        <w:rPr>
          <w:rFonts w:ascii="Cambria" w:eastAsia="Cambria" w:hAnsi="Cambria" w:cs="Cambria"/>
          <w:sz w:val="24"/>
          <w:szCs w:val="24"/>
        </w:rPr>
        <w:t>If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support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does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cover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all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costs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how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will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you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finance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rest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costs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own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profit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company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, bank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loan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, …)? </w:t>
      </w:r>
      <w:r w:rsidRPr="00A06F70">
        <w:rPr>
          <w:rFonts w:ascii="Cambria" w:eastAsia="Cambria" w:hAnsi="Cambria" w:cs="Cambria"/>
          <w:i/>
          <w:sz w:val="24"/>
          <w:szCs w:val="24"/>
        </w:rPr>
        <w:t>(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specify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amounts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sources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financing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>)</w:t>
      </w:r>
    </w:p>
    <w:p w:rsidR="009333D9" w:rsidRPr="00A06F70" w:rsidRDefault="009333D9">
      <w:pPr>
        <w:widowControl/>
        <w:tabs>
          <w:tab w:val="left" w:pos="4962"/>
        </w:tabs>
        <w:spacing w:after="0" w:line="240" w:lineRule="auto"/>
      </w:pPr>
    </w:p>
    <w:tbl>
      <w:tblPr>
        <w:tblStyle w:val="a8"/>
        <w:tblW w:w="963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9"/>
      </w:tblGrid>
      <w:tr w:rsidR="009333D9" w:rsidRPr="00A06F70" w:rsidTr="00526D84">
        <w:tc>
          <w:tcPr>
            <w:tcW w:w="9639" w:type="dxa"/>
          </w:tcPr>
          <w:p w:rsidR="009333D9" w:rsidRPr="00A06F70" w:rsidRDefault="009333D9">
            <w:pPr>
              <w:widowControl/>
              <w:tabs>
                <w:tab w:val="left" w:pos="4962"/>
              </w:tabs>
            </w:pPr>
          </w:p>
        </w:tc>
      </w:tr>
    </w:tbl>
    <w:p w:rsidR="009333D9" w:rsidRPr="00A06F70" w:rsidRDefault="009333D9">
      <w:pPr>
        <w:widowControl/>
        <w:tabs>
          <w:tab w:val="left" w:pos="4962"/>
        </w:tabs>
        <w:spacing w:after="0" w:line="240" w:lineRule="auto"/>
      </w:pPr>
    </w:p>
    <w:p w:rsidR="009333D9" w:rsidRPr="00A06F70" w:rsidRDefault="00351700">
      <w:pPr>
        <w:widowControl/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 w:rsidRPr="00A06F70">
        <w:rPr>
          <w:rFonts w:ascii="Cambria" w:eastAsia="Cambria" w:hAnsi="Cambria" w:cs="Cambria"/>
          <w:b/>
          <w:sz w:val="24"/>
          <w:szCs w:val="24"/>
        </w:rPr>
        <w:t xml:space="preserve">3a) a 3b)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add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more as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necessary</w:t>
      </w:r>
      <w:proofErr w:type="spellEnd"/>
    </w:p>
    <w:p w:rsidR="00D25140" w:rsidRPr="00A06F70" w:rsidRDefault="00D25140">
      <w:pPr>
        <w:widowControl/>
        <w:spacing w:line="240" w:lineRule="auto"/>
      </w:pPr>
    </w:p>
    <w:p w:rsidR="00D25140" w:rsidRPr="00A06F70" w:rsidRDefault="00D25140">
      <w:pPr>
        <w:widowControl/>
        <w:spacing w:line="240" w:lineRule="auto"/>
        <w:rPr>
          <w:lang w:eastAsia="ko-KR"/>
        </w:rPr>
      </w:pPr>
    </w:p>
    <w:p w:rsidR="00B72D67" w:rsidRPr="00A06F70" w:rsidRDefault="00B72D67">
      <w:pPr>
        <w:widowControl/>
        <w:spacing w:line="240" w:lineRule="auto"/>
        <w:rPr>
          <w:lang w:eastAsia="ko-KR"/>
        </w:rPr>
      </w:pPr>
    </w:p>
    <w:p w:rsidR="00230109" w:rsidRPr="00A06F70" w:rsidRDefault="00230109">
      <w:pPr>
        <w:rPr>
          <w:rFonts w:ascii="Cambria" w:eastAsia="Cambria" w:hAnsi="Cambria" w:cs="Cambria"/>
          <w:b/>
          <w:sz w:val="24"/>
          <w:szCs w:val="24"/>
        </w:rPr>
      </w:pPr>
      <w:r w:rsidRPr="00A06F70">
        <w:rPr>
          <w:rFonts w:ascii="Cambria" w:eastAsia="Cambria" w:hAnsi="Cambria" w:cs="Cambria"/>
          <w:b/>
          <w:sz w:val="24"/>
          <w:szCs w:val="24"/>
        </w:rPr>
        <w:br w:type="page"/>
      </w:r>
    </w:p>
    <w:p w:rsidR="009333D9" w:rsidRPr="00A06F70" w:rsidRDefault="00351700">
      <w:pPr>
        <w:widowControl/>
        <w:numPr>
          <w:ilvl w:val="0"/>
          <w:numId w:val="3"/>
        </w:numPr>
        <w:spacing w:line="240" w:lineRule="auto"/>
        <w:ind w:left="567" w:hanging="491"/>
        <w:contextualSpacing/>
        <w:rPr>
          <w:rFonts w:ascii="Cambria" w:eastAsia="Cambria" w:hAnsi="Cambria" w:cs="Cambria"/>
          <w:sz w:val="24"/>
          <w:szCs w:val="24"/>
        </w:rPr>
      </w:pPr>
      <w:r w:rsidRPr="00A06F70">
        <w:rPr>
          <w:rFonts w:ascii="Cambria" w:eastAsia="Cambria" w:hAnsi="Cambria" w:cs="Cambria"/>
          <w:b/>
          <w:sz w:val="24"/>
          <w:szCs w:val="24"/>
        </w:rPr>
        <w:lastRenderedPageBreak/>
        <w:t xml:space="preserve">Resumé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project</w:t>
      </w:r>
      <w:proofErr w:type="spellEnd"/>
    </w:p>
    <w:p w:rsidR="009333D9" w:rsidRPr="00A06F70" w:rsidRDefault="00351700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r w:rsidRPr="00A06F70">
        <w:rPr>
          <w:rFonts w:ascii="Cambria" w:eastAsia="Cambria" w:hAnsi="Cambria" w:cs="Cambria"/>
          <w:sz w:val="24"/>
          <w:szCs w:val="24"/>
        </w:rPr>
        <w:t xml:space="preserve">Project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Description</w:t>
      </w:r>
      <w:proofErr w:type="spellEnd"/>
    </w:p>
    <w:p w:rsidR="009333D9" w:rsidRPr="00A06F70" w:rsidRDefault="00351700">
      <w:pPr>
        <w:keepLines/>
        <w:spacing w:before="120" w:after="240" w:line="288" w:lineRule="auto"/>
        <w:ind w:left="708"/>
        <w:jc w:val="both"/>
      </w:pPr>
      <w:r w:rsidRPr="00A06F70"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Provide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a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descriptive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overview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proposed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: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aims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>/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objectives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description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research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activity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, and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expected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outcomes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.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Also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specify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expected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outcomes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achieved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by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each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participant.]</w:t>
      </w:r>
    </w:p>
    <w:p w:rsidR="009333D9" w:rsidRPr="00A06F70" w:rsidRDefault="00351700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 w:rsidRPr="00A06F70">
        <w:rPr>
          <w:rFonts w:ascii="Cambria" w:eastAsia="Cambria" w:hAnsi="Cambria" w:cs="Cambria"/>
          <w:sz w:val="24"/>
          <w:szCs w:val="24"/>
        </w:rPr>
        <w:t>Roles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each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Lead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Participating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Organization</w:t>
      </w:r>
      <w:proofErr w:type="spellEnd"/>
    </w:p>
    <w:p w:rsidR="009333D9" w:rsidRPr="00A06F70" w:rsidRDefault="00351700">
      <w:pPr>
        <w:widowControl/>
        <w:spacing w:line="288" w:lineRule="auto"/>
        <w:ind w:left="720"/>
        <w:jc w:val="both"/>
      </w:pPr>
      <w:r w:rsidRPr="00A06F70"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Provide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in a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tabular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form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what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activities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each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organization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intend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perform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.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Suggested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column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headings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: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Task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no,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Task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Name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Description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Deliverables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>]</w:t>
      </w:r>
    </w:p>
    <w:p w:rsidR="009333D9" w:rsidRPr="00A06F70" w:rsidRDefault="00351700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 w:rsidRPr="00A06F70">
        <w:rPr>
          <w:rFonts w:ascii="Cambria" w:eastAsia="Cambria" w:hAnsi="Cambria" w:cs="Cambria"/>
          <w:sz w:val="24"/>
          <w:szCs w:val="24"/>
        </w:rPr>
        <w:t>Implementation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Path</w:t>
      </w:r>
      <w:proofErr w:type="spellEnd"/>
    </w:p>
    <w:p w:rsidR="009333D9" w:rsidRPr="00A06F70" w:rsidRDefault="00351700">
      <w:pPr>
        <w:widowControl/>
        <w:spacing w:line="288" w:lineRule="auto"/>
        <w:ind w:left="720"/>
        <w:jc w:val="both"/>
      </w:pPr>
      <w:r w:rsidRPr="00A06F70"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Describe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implementation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plan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for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result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R&amp;D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such as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commercialization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industry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member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utilization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etc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>.]</w:t>
      </w:r>
    </w:p>
    <w:p w:rsidR="009333D9" w:rsidRPr="00A06F70" w:rsidRDefault="00351700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 w:rsidRPr="00A06F70">
        <w:rPr>
          <w:rFonts w:ascii="Cambria" w:eastAsia="Cambria" w:hAnsi="Cambria" w:cs="Cambria"/>
          <w:sz w:val="24"/>
          <w:szCs w:val="24"/>
        </w:rPr>
        <w:t>Basis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for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cooperation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</w:p>
    <w:p w:rsidR="009333D9" w:rsidRPr="00A06F70" w:rsidRDefault="00351700">
      <w:pPr>
        <w:widowControl/>
        <w:spacing w:line="288" w:lineRule="auto"/>
        <w:ind w:firstLine="708"/>
        <w:jc w:val="both"/>
      </w:pPr>
      <w:r w:rsidRPr="00A06F70"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Why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do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you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want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cooperate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on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above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mentioned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>?]</w:t>
      </w:r>
    </w:p>
    <w:p w:rsidR="009333D9" w:rsidRPr="00A06F70" w:rsidRDefault="00351700">
      <w:pPr>
        <w:widowControl/>
        <w:numPr>
          <w:ilvl w:val="0"/>
          <w:numId w:val="2"/>
        </w:numPr>
        <w:spacing w:after="0" w:line="288" w:lineRule="auto"/>
        <w:ind w:left="714" w:hanging="359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 w:rsidRPr="00A06F70">
        <w:rPr>
          <w:rFonts w:ascii="Cambria" w:eastAsia="Cambria" w:hAnsi="Cambria" w:cs="Cambria"/>
          <w:sz w:val="24"/>
          <w:szCs w:val="24"/>
        </w:rPr>
        <w:t>Intellectual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Property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Rights</w:t>
      </w:r>
      <w:proofErr w:type="spellEnd"/>
    </w:p>
    <w:p w:rsidR="009333D9" w:rsidRPr="00A06F70" w:rsidRDefault="00351700">
      <w:pPr>
        <w:widowControl/>
        <w:spacing w:before="200" w:after="480" w:line="288" w:lineRule="auto"/>
        <w:ind w:left="714"/>
        <w:jc w:val="both"/>
        <w:rPr>
          <w:rFonts w:ascii="Cambria" w:eastAsia="Cambria" w:hAnsi="Cambria" w:cs="Cambria"/>
          <w:color w:val="FF0000"/>
          <w:sz w:val="24"/>
          <w:szCs w:val="24"/>
        </w:rPr>
      </w:pPr>
      <w:r w:rsidRPr="00A06F70"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How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IPR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related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be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dealth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with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?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Who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own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IPR to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results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?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Describe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how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rights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practice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deliverables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(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both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tangible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and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intangible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)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be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used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.] </w:t>
      </w:r>
    </w:p>
    <w:p w:rsidR="00230109" w:rsidRPr="00767819" w:rsidRDefault="00767819" w:rsidP="00767819">
      <w:pPr>
        <w:widowControl/>
        <w:tabs>
          <w:tab w:val="left" w:pos="6779"/>
        </w:tabs>
        <w:spacing w:before="200" w:after="480" w:line="288" w:lineRule="auto"/>
        <w:ind w:left="714"/>
        <w:jc w:val="both"/>
        <w:rPr>
          <w:i/>
        </w:rPr>
      </w:pPr>
      <w:r>
        <w:tab/>
      </w:r>
    </w:p>
    <w:p w:rsidR="00230109" w:rsidRPr="00A06F70" w:rsidRDefault="00230109">
      <w:pPr>
        <w:rPr>
          <w:rFonts w:ascii="Cambria" w:eastAsia="Cambria" w:hAnsi="Cambria" w:cs="Cambria"/>
          <w:b/>
          <w:sz w:val="24"/>
          <w:szCs w:val="24"/>
        </w:rPr>
      </w:pPr>
      <w:r w:rsidRPr="00A06F70">
        <w:rPr>
          <w:rFonts w:ascii="Cambria" w:eastAsia="Cambria" w:hAnsi="Cambria" w:cs="Cambria"/>
          <w:b/>
          <w:sz w:val="24"/>
          <w:szCs w:val="24"/>
        </w:rPr>
        <w:br w:type="page"/>
      </w:r>
    </w:p>
    <w:p w:rsidR="009333D9" w:rsidRPr="00A06F70" w:rsidRDefault="00351700">
      <w:pPr>
        <w:widowControl/>
        <w:numPr>
          <w:ilvl w:val="0"/>
          <w:numId w:val="3"/>
        </w:numPr>
        <w:spacing w:line="240" w:lineRule="auto"/>
        <w:ind w:left="567" w:hanging="491"/>
        <w:contextualSpacing/>
        <w:rPr>
          <w:rFonts w:ascii="Cambria" w:eastAsia="Cambria" w:hAnsi="Cambria" w:cs="Cambria"/>
          <w:sz w:val="24"/>
          <w:szCs w:val="24"/>
        </w:rPr>
      </w:pP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lastRenderedPageBreak/>
        <w:t>Statutory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representative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>/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member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a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statutory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body/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representative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with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authorization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to sign on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behalf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according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to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commercial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or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other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register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). </w:t>
      </w:r>
    </w:p>
    <w:p w:rsidR="009333D9" w:rsidRPr="00A06F70" w:rsidRDefault="009333D9">
      <w:pPr>
        <w:widowControl/>
        <w:spacing w:after="360" w:line="240" w:lineRule="auto"/>
        <w:ind w:left="426"/>
        <w:jc w:val="both"/>
      </w:pPr>
    </w:p>
    <w:p w:rsidR="009333D9" w:rsidRPr="00A06F70" w:rsidRDefault="009333D9">
      <w:bookmarkStart w:id="2" w:name="h.30j0zll" w:colFirst="0" w:colLast="0"/>
      <w:bookmarkEnd w:id="2"/>
    </w:p>
    <w:p w:rsidR="009333D9" w:rsidRPr="00A06F70" w:rsidRDefault="009333D9"/>
    <w:tbl>
      <w:tblPr>
        <w:tblStyle w:val="a9"/>
        <w:tblW w:w="9509" w:type="dxa"/>
        <w:tblInd w:w="-127" w:type="dxa"/>
        <w:tblLayout w:type="fixed"/>
        <w:tblLook w:val="0400" w:firstRow="0" w:lastRow="0" w:firstColumn="0" w:lastColumn="0" w:noHBand="0" w:noVBand="1"/>
      </w:tblPr>
      <w:tblGrid>
        <w:gridCol w:w="4407"/>
        <w:gridCol w:w="850"/>
        <w:gridCol w:w="4252"/>
      </w:tblGrid>
      <w:tr w:rsidR="009333D9" w:rsidRPr="00A06F70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33D9" w:rsidRPr="00A06F70" w:rsidRDefault="00351700">
            <w:pPr>
              <w:widowControl/>
              <w:spacing w:after="0" w:line="240" w:lineRule="auto"/>
              <w:contextualSpacing w:val="0"/>
            </w:pP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  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proofErr w:type="gram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9333D9" w:rsidRPr="00A06F70" w:rsidRDefault="00351700">
            <w:pPr>
              <w:widowControl/>
              <w:spacing w:after="0" w:line="240" w:lineRule="auto"/>
              <w:contextualSpacing w:val="0"/>
            </w:pP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Principal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Applicant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on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Czech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9333D9" w:rsidRPr="00A06F70" w:rsidRDefault="009333D9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33D9" w:rsidRPr="00A06F70" w:rsidRDefault="00351700">
            <w:pPr>
              <w:widowControl/>
              <w:spacing w:after="0" w:line="240" w:lineRule="auto"/>
              <w:contextualSpacing w:val="0"/>
            </w:pP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proofErr w:type="gram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9333D9" w:rsidRPr="00A06F70" w:rsidRDefault="00351700">
            <w:pPr>
              <w:widowControl/>
              <w:spacing w:after="0" w:line="240" w:lineRule="auto"/>
              <w:contextualSpacing w:val="0"/>
            </w:pP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Principal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Applicant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on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="00F824B1">
              <w:rPr>
                <w:rFonts w:ascii="Cambria" w:eastAsia="Cambria" w:hAnsi="Cambria" w:cs="Cambria"/>
                <w:i/>
                <w:sz w:val="24"/>
                <w:szCs w:val="24"/>
              </w:rPr>
              <w:t>Vietnamese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9333D9" w:rsidRPr="00A06F70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3D9" w:rsidRPr="00A06F70" w:rsidRDefault="00351700">
            <w:pPr>
              <w:widowControl/>
              <w:spacing w:after="0" w:line="240" w:lineRule="auto"/>
              <w:contextualSpacing w:val="0"/>
            </w:pP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proofErr w:type="gram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D9" w:rsidRPr="00A06F70" w:rsidRDefault="009333D9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3D9" w:rsidRPr="00A06F70" w:rsidRDefault="00351700">
            <w:pPr>
              <w:widowControl/>
              <w:spacing w:after="0" w:line="240" w:lineRule="auto"/>
              <w:contextualSpacing w:val="0"/>
            </w:pP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proofErr w:type="gram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</w:tr>
      <w:tr w:rsidR="009333D9" w:rsidRPr="00A06F70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3D9" w:rsidRPr="00A06F70" w:rsidRDefault="009333D9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D9" w:rsidRPr="00A06F70" w:rsidRDefault="009333D9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3D9" w:rsidRPr="00A06F70" w:rsidRDefault="009333D9">
            <w:pPr>
              <w:widowControl/>
              <w:spacing w:after="0" w:line="240" w:lineRule="auto"/>
              <w:contextualSpacing w:val="0"/>
            </w:pPr>
          </w:p>
        </w:tc>
      </w:tr>
      <w:tr w:rsidR="009333D9" w:rsidRPr="00A06F70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3D9" w:rsidRPr="00A06F70" w:rsidRDefault="009333D9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D9" w:rsidRPr="00A06F70" w:rsidRDefault="009333D9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3D9" w:rsidRPr="00A06F70" w:rsidRDefault="009333D9">
            <w:pPr>
              <w:widowControl/>
              <w:spacing w:after="0" w:line="240" w:lineRule="auto"/>
              <w:contextualSpacing w:val="0"/>
            </w:pPr>
          </w:p>
        </w:tc>
      </w:tr>
    </w:tbl>
    <w:p w:rsidR="00485531" w:rsidRPr="00A06F70" w:rsidRDefault="00485531">
      <w:pPr>
        <w:rPr>
          <w:lang w:eastAsia="ko-KR"/>
        </w:rPr>
      </w:pPr>
    </w:p>
    <w:p w:rsidR="00230109" w:rsidRPr="00A06F70" w:rsidRDefault="00230109">
      <w:pPr>
        <w:rPr>
          <w:lang w:eastAsia="ko-KR"/>
        </w:rPr>
      </w:pPr>
    </w:p>
    <w:p w:rsidR="00485531" w:rsidRPr="00A06F70" w:rsidRDefault="00485531">
      <w:pPr>
        <w:rPr>
          <w:lang w:eastAsia="ko-KR"/>
        </w:rPr>
      </w:pPr>
    </w:p>
    <w:tbl>
      <w:tblPr>
        <w:tblStyle w:val="a9"/>
        <w:tblW w:w="9509" w:type="dxa"/>
        <w:tblInd w:w="-127" w:type="dxa"/>
        <w:tblLayout w:type="fixed"/>
        <w:tblLook w:val="0400" w:firstRow="0" w:lastRow="0" w:firstColumn="0" w:lastColumn="0" w:noHBand="0" w:noVBand="1"/>
      </w:tblPr>
      <w:tblGrid>
        <w:gridCol w:w="4407"/>
        <w:gridCol w:w="850"/>
        <w:gridCol w:w="4252"/>
      </w:tblGrid>
      <w:tr w:rsidR="00485531" w:rsidRPr="00A06F70" w:rsidTr="004C31B6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85531" w:rsidRPr="00A06F70" w:rsidRDefault="00485531" w:rsidP="004C31B6">
            <w:pPr>
              <w:widowControl/>
              <w:spacing w:after="0" w:line="240" w:lineRule="auto"/>
              <w:contextualSpacing w:val="0"/>
            </w:pP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  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proofErr w:type="gram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485531" w:rsidRPr="00A06F70" w:rsidRDefault="00485531" w:rsidP="00485531">
            <w:pPr>
              <w:widowControl/>
              <w:spacing w:after="0" w:line="240" w:lineRule="auto"/>
              <w:contextualSpacing w:val="0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Paticipation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  <w:p w:rsidR="00485531" w:rsidRPr="00A06F70" w:rsidRDefault="00485531" w:rsidP="00485531">
            <w:pPr>
              <w:widowControl/>
              <w:spacing w:after="0" w:line="240" w:lineRule="auto"/>
              <w:contextualSpacing w:val="0"/>
            </w:pP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on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Czech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485531" w:rsidRPr="00A06F70" w:rsidRDefault="00485531" w:rsidP="004C31B6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85531" w:rsidRPr="00A06F70" w:rsidRDefault="00485531" w:rsidP="004C31B6">
            <w:pPr>
              <w:widowControl/>
              <w:spacing w:after="0" w:line="240" w:lineRule="auto"/>
              <w:contextualSpacing w:val="0"/>
            </w:pP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proofErr w:type="gram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485531" w:rsidRPr="00A06F70" w:rsidRDefault="00485531" w:rsidP="004C31B6">
            <w:pPr>
              <w:widowControl/>
              <w:spacing w:after="0" w:line="240" w:lineRule="auto"/>
              <w:contextualSpacing w:val="0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Paticipation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  <w:p w:rsidR="00485531" w:rsidRPr="00A06F70" w:rsidRDefault="00485531" w:rsidP="004C31B6">
            <w:pPr>
              <w:widowControl/>
              <w:spacing w:after="0" w:line="240" w:lineRule="auto"/>
              <w:contextualSpacing w:val="0"/>
            </w:pP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on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="00F824B1">
              <w:rPr>
                <w:rFonts w:ascii="Cambria" w:eastAsia="Cambria" w:hAnsi="Cambria" w:cs="Cambria"/>
                <w:i/>
                <w:sz w:val="24"/>
                <w:szCs w:val="24"/>
              </w:rPr>
              <w:t>Vietnamese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485531" w:rsidTr="004C31B6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531" w:rsidRPr="00A06F70" w:rsidRDefault="00485531" w:rsidP="004C31B6">
            <w:pPr>
              <w:widowControl/>
              <w:spacing w:after="0" w:line="240" w:lineRule="auto"/>
              <w:contextualSpacing w:val="0"/>
            </w:pP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proofErr w:type="gram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531" w:rsidRPr="00A06F70" w:rsidRDefault="00485531" w:rsidP="004C31B6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531" w:rsidRDefault="00485531" w:rsidP="004C31B6">
            <w:pPr>
              <w:widowControl/>
              <w:spacing w:after="0" w:line="240" w:lineRule="auto"/>
              <w:contextualSpacing w:val="0"/>
            </w:pP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proofErr w:type="gram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</w:tr>
      <w:tr w:rsidR="00485531" w:rsidTr="004C31B6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531" w:rsidRDefault="00485531" w:rsidP="004C31B6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531" w:rsidRDefault="00485531" w:rsidP="004C31B6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531" w:rsidRDefault="00485531" w:rsidP="004C31B6">
            <w:pPr>
              <w:widowControl/>
              <w:spacing w:after="0" w:line="240" w:lineRule="auto"/>
              <w:contextualSpacing w:val="0"/>
            </w:pPr>
          </w:p>
        </w:tc>
      </w:tr>
      <w:tr w:rsidR="00485531" w:rsidTr="004C31B6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531" w:rsidRDefault="00485531" w:rsidP="004C31B6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531" w:rsidRDefault="00485531" w:rsidP="004C31B6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531" w:rsidRDefault="00485531" w:rsidP="004C31B6">
            <w:pPr>
              <w:widowControl/>
              <w:spacing w:after="0" w:line="240" w:lineRule="auto"/>
              <w:contextualSpacing w:val="0"/>
            </w:pPr>
          </w:p>
        </w:tc>
      </w:tr>
    </w:tbl>
    <w:p w:rsidR="00485531" w:rsidRPr="00485531" w:rsidRDefault="00485531">
      <w:pPr>
        <w:rPr>
          <w:lang w:eastAsia="ko-KR"/>
        </w:rPr>
      </w:pPr>
    </w:p>
    <w:sectPr w:rsidR="00485531" w:rsidRPr="00485531" w:rsidSect="005E7330">
      <w:headerReference w:type="default" r:id="rId9"/>
      <w:footerReference w:type="default" r:id="rId10"/>
      <w:pgSz w:w="11906" w:h="16838"/>
      <w:pgMar w:top="2973" w:right="1134" w:bottom="1985" w:left="1134" w:header="113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D60" w:rsidRDefault="000B1D60">
      <w:pPr>
        <w:spacing w:after="0" w:line="240" w:lineRule="auto"/>
      </w:pPr>
      <w:r>
        <w:separator/>
      </w:r>
    </w:p>
  </w:endnote>
  <w:endnote w:type="continuationSeparator" w:id="0">
    <w:p w:rsidR="000B1D60" w:rsidRDefault="000B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id w:val="-162631048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C44E3" w:rsidRPr="009C44E3" w:rsidRDefault="009C44E3">
            <w:pPr>
              <w:pStyle w:val="Zpat"/>
              <w:jc w:val="right"/>
              <w:rPr>
                <w:rFonts w:asciiTheme="majorHAnsi" w:hAnsiTheme="majorHAnsi"/>
              </w:rPr>
            </w:pPr>
            <w:r w:rsidRPr="009C44E3">
              <w:rPr>
                <w:rFonts w:asciiTheme="majorHAnsi" w:hAnsiTheme="majorHAnsi"/>
                <w:noProof/>
              </w:rPr>
              <w:drawing>
                <wp:anchor distT="0" distB="0" distL="0" distR="0" simplePos="0" relativeHeight="251662336" behindDoc="0" locked="0" layoutInCell="0" hidden="0" allowOverlap="1" wp14:anchorId="0E3BE3AF" wp14:editId="2A9A6A7F">
                  <wp:simplePos x="0" y="0"/>
                  <wp:positionH relativeFrom="margin">
                    <wp:posOffset>-721360</wp:posOffset>
                  </wp:positionH>
                  <wp:positionV relativeFrom="paragraph">
                    <wp:posOffset>-104775</wp:posOffset>
                  </wp:positionV>
                  <wp:extent cx="3997960" cy="894715"/>
                  <wp:effectExtent l="0" t="0" r="2540" b="635"/>
                  <wp:wrapSquare wrapText="bothSides" distT="0" distB="0" distL="0" distR="0"/>
                  <wp:docPr id="5" name="image5.jpg" descr="Zapati_111x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Zapati_111x22"/>
                          <pic:cNvPicPr preferRelativeResize="0"/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7960" cy="8947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9C44E3">
              <w:rPr>
                <w:rFonts w:asciiTheme="majorHAnsi" w:hAnsiTheme="majorHAnsi"/>
              </w:rPr>
              <w:t xml:space="preserve">Stránka </w:t>
            </w:r>
            <w:r w:rsidRPr="009C44E3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9C44E3">
              <w:rPr>
                <w:rFonts w:asciiTheme="majorHAnsi" w:hAnsiTheme="majorHAnsi"/>
                <w:b/>
                <w:bCs/>
              </w:rPr>
              <w:instrText>PAGE</w:instrText>
            </w:r>
            <w:r w:rsidRPr="009C44E3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B35407">
              <w:rPr>
                <w:rFonts w:asciiTheme="majorHAnsi" w:hAnsiTheme="majorHAnsi"/>
                <w:b/>
                <w:bCs/>
                <w:noProof/>
              </w:rPr>
              <w:t>2</w:t>
            </w:r>
            <w:r w:rsidRPr="009C44E3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  <w:r w:rsidRPr="009C44E3">
              <w:rPr>
                <w:rFonts w:asciiTheme="majorHAnsi" w:hAnsiTheme="majorHAnsi"/>
              </w:rPr>
              <w:t xml:space="preserve"> z </w:t>
            </w:r>
            <w:r w:rsidRPr="009C44E3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9C44E3">
              <w:rPr>
                <w:rFonts w:asciiTheme="majorHAnsi" w:hAnsiTheme="majorHAnsi"/>
                <w:b/>
                <w:bCs/>
              </w:rPr>
              <w:instrText>NUMPAGES</w:instrText>
            </w:r>
            <w:r w:rsidRPr="009C44E3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B35407">
              <w:rPr>
                <w:rFonts w:asciiTheme="majorHAnsi" w:hAnsiTheme="majorHAnsi"/>
                <w:b/>
                <w:bCs/>
                <w:noProof/>
              </w:rPr>
              <w:t>6</w:t>
            </w:r>
            <w:r w:rsidRPr="009C44E3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0CD0" w:rsidRPr="009C44E3" w:rsidRDefault="00230CD0" w:rsidP="00230CD0">
    <w:pPr>
      <w:tabs>
        <w:tab w:val="left" w:pos="1290"/>
        <w:tab w:val="center" w:pos="4536"/>
        <w:tab w:val="right" w:pos="9072"/>
        <w:tab w:val="right" w:pos="9638"/>
      </w:tabs>
      <w:spacing w:after="708" w:line="240" w:lineRule="auto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D60" w:rsidRDefault="000B1D60">
      <w:pPr>
        <w:spacing w:after="0" w:line="240" w:lineRule="auto"/>
      </w:pPr>
      <w:r>
        <w:separator/>
      </w:r>
    </w:p>
  </w:footnote>
  <w:footnote w:type="continuationSeparator" w:id="0">
    <w:p w:rsidR="000B1D60" w:rsidRDefault="000B1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3D9" w:rsidRDefault="00F824B1" w:rsidP="005E7330">
    <w:pPr>
      <w:tabs>
        <w:tab w:val="center" w:pos="4536"/>
        <w:tab w:val="right" w:pos="9072"/>
      </w:tabs>
      <w:spacing w:before="708" w:after="0" w:line="240" w:lineRule="auto"/>
      <w:jc w:val="right"/>
    </w:pPr>
    <w:r>
      <w:rPr>
        <w:noProof/>
      </w:rPr>
      <w:drawing>
        <wp:inline distT="0" distB="0" distL="0" distR="0" wp14:anchorId="0FF5C438" wp14:editId="627549CB">
          <wp:extent cx="747395" cy="747395"/>
          <wp:effectExtent l="19050" t="0" r="14605" b="262255"/>
          <wp:docPr id="1" name="Picture 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icture 4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74739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/>
                </pic:spPr>
              </pic:pic>
            </a:graphicData>
          </a:graphic>
        </wp:inline>
      </w:drawing>
    </w:r>
    <w:r w:rsidR="00397FC9">
      <w:rPr>
        <w:noProof/>
      </w:rPr>
      <w:drawing>
        <wp:anchor distT="0" distB="0" distL="114300" distR="114300" simplePos="0" relativeHeight="251658240" behindDoc="0" locked="0" layoutInCell="0" allowOverlap="0" wp14:anchorId="489CEC74" wp14:editId="4727F3B5">
          <wp:simplePos x="0" y="0"/>
          <wp:positionH relativeFrom="margin">
            <wp:posOffset>-142875</wp:posOffset>
          </wp:positionH>
          <wp:positionV relativeFrom="paragraph">
            <wp:posOffset>1203960</wp:posOffset>
          </wp:positionV>
          <wp:extent cx="1703070" cy="333375"/>
          <wp:effectExtent l="0" t="0" r="0" b="9525"/>
          <wp:wrapThrough wrapText="bothSides">
            <wp:wrapPolygon edited="0">
              <wp:start x="0" y="0"/>
              <wp:lineTo x="0" y="20983"/>
              <wp:lineTo x="21262" y="20983"/>
              <wp:lineTo x="21262" y="0"/>
              <wp:lineTo x="0" y="0"/>
            </wp:wrapPolygon>
          </wp:wrapThrough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3070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97FC9">
      <w:rPr>
        <w:noProof/>
      </w:rPr>
      <w:drawing>
        <wp:anchor distT="0" distB="0" distL="114300" distR="114300" simplePos="0" relativeHeight="251660288" behindDoc="0" locked="0" layoutInCell="0" allowOverlap="0" wp14:anchorId="62BD513A" wp14:editId="13E1FC2F">
          <wp:simplePos x="0" y="0"/>
          <wp:positionH relativeFrom="margin">
            <wp:posOffset>-19050</wp:posOffset>
          </wp:positionH>
          <wp:positionV relativeFrom="paragraph">
            <wp:posOffset>431165</wp:posOffset>
          </wp:positionV>
          <wp:extent cx="803910" cy="667385"/>
          <wp:effectExtent l="0" t="0" r="0" b="0"/>
          <wp:wrapSquare wrapText="bothSides" distT="0" distB="0" distL="114300" distR="114300"/>
          <wp:docPr id="3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910" cy="667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61C"/>
    <w:multiLevelType w:val="multilevel"/>
    <w:tmpl w:val="2A4E5178"/>
    <w:lvl w:ilvl="0">
      <w:start w:val="1"/>
      <w:numFmt w:val="bullet"/>
      <w:lvlText w:val="•"/>
      <w:lvlJc w:val="left"/>
      <w:pPr>
        <w:ind w:left="720" w:firstLine="25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11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40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980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2268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  <w:sz w:val="20"/>
        <w:szCs w:val="20"/>
      </w:rPr>
    </w:lvl>
  </w:abstractNum>
  <w:abstractNum w:abstractNumId="1">
    <w:nsid w:val="70A77631"/>
    <w:multiLevelType w:val="multilevel"/>
    <w:tmpl w:val="10E4439E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7C9405BD"/>
    <w:multiLevelType w:val="multilevel"/>
    <w:tmpl w:val="BF8CEB06"/>
    <w:lvl w:ilvl="0">
      <w:start w:val="1"/>
      <w:numFmt w:val="decimal"/>
      <w:lvlText w:val="%1."/>
      <w:lvlJc w:val="left"/>
      <w:pPr>
        <w:ind w:left="720" w:firstLine="2520"/>
      </w:pPr>
    </w:lvl>
    <w:lvl w:ilvl="1">
      <w:start w:val="1"/>
      <w:numFmt w:val="decimal"/>
      <w:lvlText w:val="%2."/>
      <w:lvlJc w:val="left"/>
      <w:pPr>
        <w:ind w:left="1440" w:firstLine="5400"/>
      </w:pPr>
    </w:lvl>
    <w:lvl w:ilvl="2">
      <w:start w:val="1"/>
      <w:numFmt w:val="decimal"/>
      <w:lvlText w:val="%3."/>
      <w:lvlJc w:val="left"/>
      <w:pPr>
        <w:ind w:left="2160" w:firstLine="828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decimal"/>
      <w:lvlText w:val="%5."/>
      <w:lvlJc w:val="left"/>
      <w:pPr>
        <w:ind w:left="3600" w:firstLine="14040"/>
      </w:pPr>
    </w:lvl>
    <w:lvl w:ilvl="5">
      <w:start w:val="1"/>
      <w:numFmt w:val="decimal"/>
      <w:lvlText w:val="%6."/>
      <w:lvlJc w:val="left"/>
      <w:pPr>
        <w:ind w:left="4320" w:firstLine="1692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decimal"/>
      <w:lvlText w:val="%8."/>
      <w:lvlJc w:val="left"/>
      <w:pPr>
        <w:ind w:left="5760" w:firstLine="22680"/>
      </w:pPr>
    </w:lvl>
    <w:lvl w:ilvl="8">
      <w:start w:val="1"/>
      <w:numFmt w:val="decimal"/>
      <w:lvlText w:val="%9."/>
      <w:lvlJc w:val="left"/>
      <w:pPr>
        <w:ind w:left="6480" w:firstLine="255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D9"/>
    <w:rsid w:val="000213DE"/>
    <w:rsid w:val="0002533D"/>
    <w:rsid w:val="000B1D60"/>
    <w:rsid w:val="000B5E99"/>
    <w:rsid w:val="001023A5"/>
    <w:rsid w:val="00181DCD"/>
    <w:rsid w:val="001827CE"/>
    <w:rsid w:val="00230109"/>
    <w:rsid w:val="00230CD0"/>
    <w:rsid w:val="002570DE"/>
    <w:rsid w:val="002A2557"/>
    <w:rsid w:val="002C3BC9"/>
    <w:rsid w:val="002E060A"/>
    <w:rsid w:val="002E6440"/>
    <w:rsid w:val="003043B7"/>
    <w:rsid w:val="0031545A"/>
    <w:rsid w:val="00315D17"/>
    <w:rsid w:val="00331BC1"/>
    <w:rsid w:val="00337179"/>
    <w:rsid w:val="00351700"/>
    <w:rsid w:val="003611A0"/>
    <w:rsid w:val="00397FC9"/>
    <w:rsid w:val="003B1799"/>
    <w:rsid w:val="003C4EAB"/>
    <w:rsid w:val="00400857"/>
    <w:rsid w:val="00405BE9"/>
    <w:rsid w:val="0041425F"/>
    <w:rsid w:val="00427DB4"/>
    <w:rsid w:val="00455952"/>
    <w:rsid w:val="004624BE"/>
    <w:rsid w:val="00485531"/>
    <w:rsid w:val="00492A64"/>
    <w:rsid w:val="00492E1C"/>
    <w:rsid w:val="004E384D"/>
    <w:rsid w:val="00500DC4"/>
    <w:rsid w:val="00503464"/>
    <w:rsid w:val="00526D84"/>
    <w:rsid w:val="00532DB4"/>
    <w:rsid w:val="00543AD7"/>
    <w:rsid w:val="00553E0E"/>
    <w:rsid w:val="00576331"/>
    <w:rsid w:val="005E7330"/>
    <w:rsid w:val="005F56B1"/>
    <w:rsid w:val="006013E0"/>
    <w:rsid w:val="00614445"/>
    <w:rsid w:val="00616047"/>
    <w:rsid w:val="00630EF4"/>
    <w:rsid w:val="0068307E"/>
    <w:rsid w:val="006C2B33"/>
    <w:rsid w:val="006D1EB4"/>
    <w:rsid w:val="006E5529"/>
    <w:rsid w:val="006F5559"/>
    <w:rsid w:val="007137D9"/>
    <w:rsid w:val="00724FBC"/>
    <w:rsid w:val="00764FBB"/>
    <w:rsid w:val="00767819"/>
    <w:rsid w:val="007F6814"/>
    <w:rsid w:val="00860624"/>
    <w:rsid w:val="008746B8"/>
    <w:rsid w:val="00875356"/>
    <w:rsid w:val="0087594A"/>
    <w:rsid w:val="008C2FC7"/>
    <w:rsid w:val="008E4932"/>
    <w:rsid w:val="009079E1"/>
    <w:rsid w:val="00913004"/>
    <w:rsid w:val="0092162A"/>
    <w:rsid w:val="00921AA6"/>
    <w:rsid w:val="009333D9"/>
    <w:rsid w:val="00977829"/>
    <w:rsid w:val="00985A9D"/>
    <w:rsid w:val="009B38F6"/>
    <w:rsid w:val="009C44E3"/>
    <w:rsid w:val="009D6046"/>
    <w:rsid w:val="009F5D8A"/>
    <w:rsid w:val="00A033A5"/>
    <w:rsid w:val="00A06F70"/>
    <w:rsid w:val="00A111E7"/>
    <w:rsid w:val="00A13A8E"/>
    <w:rsid w:val="00A2440B"/>
    <w:rsid w:val="00A75B46"/>
    <w:rsid w:val="00AA169D"/>
    <w:rsid w:val="00AF66C9"/>
    <w:rsid w:val="00B35407"/>
    <w:rsid w:val="00B500E4"/>
    <w:rsid w:val="00B72D67"/>
    <w:rsid w:val="00B91866"/>
    <w:rsid w:val="00B94437"/>
    <w:rsid w:val="00BC086D"/>
    <w:rsid w:val="00BC0D89"/>
    <w:rsid w:val="00BF1D68"/>
    <w:rsid w:val="00CC4545"/>
    <w:rsid w:val="00CC5D11"/>
    <w:rsid w:val="00CD0A56"/>
    <w:rsid w:val="00CF6E5D"/>
    <w:rsid w:val="00D2065C"/>
    <w:rsid w:val="00D25140"/>
    <w:rsid w:val="00D350C9"/>
    <w:rsid w:val="00D479DE"/>
    <w:rsid w:val="00D6353E"/>
    <w:rsid w:val="00DA0505"/>
    <w:rsid w:val="00DD3103"/>
    <w:rsid w:val="00DD60FF"/>
    <w:rsid w:val="00DF574A"/>
    <w:rsid w:val="00E2136C"/>
    <w:rsid w:val="00E82693"/>
    <w:rsid w:val="00E9208E"/>
    <w:rsid w:val="00EA450C"/>
    <w:rsid w:val="00EA5479"/>
    <w:rsid w:val="00ED340E"/>
    <w:rsid w:val="00ED3E9A"/>
    <w:rsid w:val="00EE0332"/>
    <w:rsid w:val="00F22257"/>
    <w:rsid w:val="00F4225C"/>
    <w:rsid w:val="00F63647"/>
    <w:rsid w:val="00F824B1"/>
    <w:rsid w:val="00F85A96"/>
    <w:rsid w:val="00FA183A"/>
    <w:rsid w:val="00FD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16047"/>
  </w:style>
  <w:style w:type="paragraph" w:styleId="Nadpis1">
    <w:name w:val="heading 1"/>
    <w:basedOn w:val="Normln"/>
    <w:next w:val="Normln"/>
    <w:rsid w:val="006160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6160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6160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6160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616047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6160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rsid w:val="006160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616047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6160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616047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rsid w:val="00616047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25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5140"/>
  </w:style>
  <w:style w:type="paragraph" w:styleId="Zpat">
    <w:name w:val="footer"/>
    <w:basedOn w:val="Normln"/>
    <w:link w:val="ZpatChar"/>
    <w:uiPriority w:val="99"/>
    <w:unhideWhenUsed/>
    <w:rsid w:val="00D25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5140"/>
  </w:style>
  <w:style w:type="paragraph" w:styleId="Odstavecseseznamem">
    <w:name w:val="List Paragraph"/>
    <w:basedOn w:val="Normln"/>
    <w:uiPriority w:val="34"/>
    <w:qFormat/>
    <w:rsid w:val="00EA450C"/>
    <w:pPr>
      <w:ind w:leftChars="400" w:left="8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3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332"/>
    <w:rPr>
      <w:rFonts w:asciiTheme="majorHAnsi" w:eastAsiaTheme="majorEastAsia" w:hAnsiTheme="majorHAnsi" w:cstheme="majorBid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A16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16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16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16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169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35407"/>
    <w:pPr>
      <w:widowControl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16047"/>
  </w:style>
  <w:style w:type="paragraph" w:styleId="Nadpis1">
    <w:name w:val="heading 1"/>
    <w:basedOn w:val="Normln"/>
    <w:next w:val="Normln"/>
    <w:rsid w:val="006160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6160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6160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6160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616047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6160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rsid w:val="006160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616047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6160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616047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rsid w:val="00616047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25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5140"/>
  </w:style>
  <w:style w:type="paragraph" w:styleId="Zpat">
    <w:name w:val="footer"/>
    <w:basedOn w:val="Normln"/>
    <w:link w:val="ZpatChar"/>
    <w:uiPriority w:val="99"/>
    <w:unhideWhenUsed/>
    <w:rsid w:val="00D25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5140"/>
  </w:style>
  <w:style w:type="paragraph" w:styleId="Odstavecseseznamem">
    <w:name w:val="List Paragraph"/>
    <w:basedOn w:val="Normln"/>
    <w:uiPriority w:val="34"/>
    <w:qFormat/>
    <w:rsid w:val="00EA450C"/>
    <w:pPr>
      <w:ind w:leftChars="400" w:left="8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3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332"/>
    <w:rPr>
      <w:rFonts w:asciiTheme="majorHAnsi" w:eastAsiaTheme="majorEastAsia" w:hAnsiTheme="majorHAnsi" w:cstheme="majorBid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A16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16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16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16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169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35407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7F266-B013-45E4-AC5A-998D3FDEF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837</Words>
  <Characters>4939</Characters>
  <Application>Microsoft Office Word</Application>
  <DocSecurity>0</DocSecurity>
  <Lines>41</Lines>
  <Paragraphs>11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 ČR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Nižňanská Petra</dc:creator>
  <cp:lastModifiedBy>Linda Sehnalová</cp:lastModifiedBy>
  <cp:revision>9</cp:revision>
  <cp:lastPrinted>2018-04-06T04:23:00Z</cp:lastPrinted>
  <dcterms:created xsi:type="dcterms:W3CDTF">2018-05-15T11:20:00Z</dcterms:created>
  <dcterms:modified xsi:type="dcterms:W3CDTF">2018-05-24T08:56:00Z</dcterms:modified>
</cp:coreProperties>
</file>